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20" w:lineRule="exact"/>
        <w:rPr>
          <w:rFonts w:ascii="黑体" w:hAnsi="黑体" w:eastAsia="黑体" w:cs="黑体"/>
          <w:color w:val="auto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pacing w:val="-20"/>
          <w:sz w:val="32"/>
          <w:szCs w:val="32"/>
        </w:rPr>
        <w:t>6</w:t>
      </w:r>
    </w:p>
    <w:p>
      <w:pPr>
        <w:overflowPunct w:val="0"/>
        <w:spacing w:line="560" w:lineRule="exact"/>
        <w:jc w:val="center"/>
        <w:rPr>
          <w:rFonts w:ascii="方正小标宋简体" w:hAnsi="黑体" w:eastAsia="方正小标宋简体" w:cs="黑体"/>
          <w:color w:val="auto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pacing w:val="-20"/>
          <w:sz w:val="44"/>
          <w:szCs w:val="44"/>
        </w:rPr>
        <w:t>宁波市人力资源服务企业</w:t>
      </w:r>
      <w:r>
        <w:rPr>
          <w:rFonts w:hint="eastAsia" w:ascii="方正小标宋简体" w:hAnsi="黑体" w:eastAsia="方正小标宋简体" w:cs="黑体"/>
          <w:color w:val="auto"/>
          <w:spacing w:val="-20"/>
          <w:sz w:val="44"/>
          <w:szCs w:val="44"/>
          <w:lang w:eastAsia="zh-CN"/>
        </w:rPr>
        <w:t>职业介绍补贴</w:t>
      </w:r>
      <w:r>
        <w:rPr>
          <w:rFonts w:hint="eastAsia" w:ascii="方正小标宋简体" w:hAnsi="黑体" w:eastAsia="方正小标宋简体" w:cs="黑体"/>
          <w:color w:val="auto"/>
          <w:spacing w:val="-20"/>
          <w:sz w:val="44"/>
          <w:szCs w:val="44"/>
        </w:rPr>
        <w:t>申报表</w:t>
      </w:r>
    </w:p>
    <w:p>
      <w:pPr>
        <w:overflowPunct w:val="0"/>
        <w:spacing w:line="560" w:lineRule="exact"/>
        <w:rPr>
          <w:rFonts w:ascii="宋体" w:cs="宋体"/>
          <w:color w:val="auto"/>
          <w:sz w:val="32"/>
          <w:szCs w:val="32"/>
        </w:rPr>
      </w:pPr>
      <w:r>
        <w:rPr>
          <w:color w:val="auto"/>
        </w:rPr>
        <w:t xml:space="preserve">                               </w:t>
      </w:r>
      <w:r>
        <w:rPr>
          <w:color w:val="auto"/>
          <w:sz w:val="24"/>
          <w:szCs w:val="24"/>
        </w:rPr>
        <w:t xml:space="preserve">             </w:t>
      </w:r>
      <w:r>
        <w:rPr>
          <w:rFonts w:hint="eastAsia" w:ascii="宋体" w:hAnsi="宋体" w:cs="宋体"/>
          <w:color w:val="auto"/>
          <w:sz w:val="24"/>
          <w:szCs w:val="24"/>
        </w:rPr>
        <w:t>申报日期：</w:t>
      </w:r>
      <w:r>
        <w:rPr>
          <w:rFonts w:ascii="宋体" w:hAnsi="宋体" w:cs="宋体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ascii="宋体" w:hAnsi="宋体" w:cs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</w:rPr>
        <w:t>月</w:t>
      </w:r>
      <w:r>
        <w:rPr>
          <w:rFonts w:ascii="宋体" w:hAnsi="宋体" w:cs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</w:rPr>
        <w:t>日</w:t>
      </w:r>
    </w:p>
    <w:tbl>
      <w:tblPr>
        <w:tblStyle w:val="13"/>
        <w:tblW w:w="90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988"/>
        <w:gridCol w:w="1482"/>
        <w:gridCol w:w="32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  <w:szCs w:val="24"/>
              </w:rPr>
              <w:t>申报单位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298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统一社会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信用代码</w:t>
            </w:r>
          </w:p>
        </w:tc>
        <w:tc>
          <w:tcPr>
            <w:tcW w:w="324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  <w:szCs w:val="24"/>
              </w:rPr>
              <w:t>单位经营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  <w:szCs w:val="24"/>
              </w:rPr>
              <w:t>地址</w:t>
            </w:r>
          </w:p>
        </w:tc>
        <w:tc>
          <w:tcPr>
            <w:tcW w:w="298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  <w:szCs w:val="24"/>
              </w:rPr>
              <w:t>法人代表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  <w:szCs w:val="24"/>
              </w:rPr>
              <w:t>或负责人</w:t>
            </w:r>
          </w:p>
        </w:tc>
        <w:tc>
          <w:tcPr>
            <w:tcW w:w="324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经办人</w:t>
            </w:r>
          </w:p>
        </w:tc>
        <w:tc>
          <w:tcPr>
            <w:tcW w:w="298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24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开户银行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98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324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1" w:type="dxa"/>
            <w:gridSpan w:val="4"/>
            <w:vAlign w:val="center"/>
          </w:tcPr>
          <w:p>
            <w:pPr>
              <w:overflowPunct w:val="0"/>
              <w:spacing w:line="320" w:lineRule="exact"/>
              <w:ind w:firstLine="480" w:firstLineChars="20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标准：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向本市企业每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推荐或派遣1名员工给予800元补贴，每家人力资源服务企业补贴总额最高不超过50万元。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  <w:szCs w:val="24"/>
              </w:rPr>
              <w:t>申报补</w:t>
            </w:r>
            <w:r>
              <w:rPr>
                <w:rFonts w:hint="eastAsia" w:ascii="宋体" w:hAnsi="宋体" w:cs="宋体"/>
                <w:color w:val="auto"/>
                <w:spacing w:val="-8"/>
                <w:sz w:val="24"/>
                <w:szCs w:val="24"/>
                <w:lang w:eastAsia="zh-CN"/>
              </w:rPr>
              <w:t>贴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  <w:szCs w:val="24"/>
              </w:rPr>
              <w:t>人数</w:t>
            </w:r>
          </w:p>
        </w:tc>
        <w:tc>
          <w:tcPr>
            <w:tcW w:w="298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其中：推荐人数</w:t>
            </w:r>
          </w:p>
        </w:tc>
        <w:tc>
          <w:tcPr>
            <w:tcW w:w="324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sz w:val="24"/>
                <w:szCs w:val="24"/>
              </w:rPr>
              <w:t>其中：派遣人数</w:t>
            </w:r>
          </w:p>
        </w:tc>
        <w:tc>
          <w:tcPr>
            <w:tcW w:w="298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sz w:val="24"/>
                <w:szCs w:val="24"/>
              </w:rPr>
              <w:t>申请补</w:t>
            </w:r>
            <w:r>
              <w:rPr>
                <w:rFonts w:hint="eastAsia" w:ascii="宋体" w:hAnsi="宋体" w:cs="宋体"/>
                <w:color w:val="auto"/>
                <w:spacing w:val="-12"/>
                <w:sz w:val="24"/>
                <w:szCs w:val="24"/>
                <w:lang w:eastAsia="zh-CN"/>
              </w:rPr>
              <w:t>贴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sz w:val="24"/>
                <w:szCs w:val="24"/>
              </w:rPr>
              <w:t>金额</w:t>
            </w:r>
          </w:p>
        </w:tc>
        <w:tc>
          <w:tcPr>
            <w:tcW w:w="3244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申报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714" w:type="dxa"/>
            <w:gridSpan w:val="3"/>
            <w:vAlign w:val="center"/>
          </w:tcPr>
          <w:p>
            <w:pPr>
              <w:overflowPunct w:val="0"/>
              <w:spacing w:line="32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本单位承诺：填报信息及提供的申报材料真实准确，如有不实，愿承担相应责任。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法人代表或负责人：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347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区</w:t>
            </w:r>
            <w:r>
              <w:rPr>
                <w:rFonts w:hint="eastAsia" w:ascii="宋体" w:hAnsi="宋体" w:cs="宋体"/>
                <w:color w:val="auto"/>
                <w:spacing w:val="20"/>
                <w:sz w:val="24"/>
                <w:szCs w:val="24"/>
              </w:rPr>
              <w:t>县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24"/>
                <w:szCs w:val="24"/>
              </w:rPr>
              <w:t>（市）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宋体" w:hAnsi="宋体" w:cs="宋体"/>
                <w:color w:val="auto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color w:val="auto"/>
                <w:spacing w:val="20"/>
                <w:sz w:val="24"/>
                <w:szCs w:val="24"/>
                <w:lang w:eastAsia="zh-CN"/>
              </w:rPr>
              <w:t>力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宋体" w:eastAsia="宋体" w:cs="宋体"/>
                <w:color w:val="auto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24"/>
                <w:szCs w:val="24"/>
              </w:rPr>
              <w:t>社</w:t>
            </w:r>
            <w:r>
              <w:rPr>
                <w:rFonts w:hint="eastAsia" w:ascii="宋体" w:hAnsi="宋体" w:cs="宋体"/>
                <w:color w:val="auto"/>
                <w:spacing w:val="20"/>
                <w:sz w:val="24"/>
                <w:szCs w:val="24"/>
                <w:lang w:eastAsia="zh-CN"/>
              </w:rPr>
              <w:t>保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24"/>
                <w:szCs w:val="24"/>
              </w:rPr>
              <w:t>部门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24"/>
                <w:szCs w:val="24"/>
              </w:rPr>
              <w:t>审核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7714" w:type="dxa"/>
            <w:gridSpan w:val="3"/>
            <w:vAlign w:val="center"/>
          </w:tcPr>
          <w:p>
            <w:pPr>
              <w:overflowPunct w:val="0"/>
              <w:spacing w:line="320" w:lineRule="exact"/>
              <w:ind w:firstLine="480" w:firstLineChars="200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经审核：该人力资源服务企业向我市企业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输送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员工共</w:t>
            </w:r>
            <w:r>
              <w:rPr>
                <w:rFonts w:ascii="宋体" w:hAnsi="宋体" w:cs="宋体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人，其中符合条件可领取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职业介绍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的共</w:t>
            </w:r>
            <w:r>
              <w:rPr>
                <w:rFonts w:ascii="宋体" w:hAnsi="宋体" w:cs="宋体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人，补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金额</w:t>
            </w:r>
            <w:r>
              <w:rPr>
                <w:rFonts w:ascii="宋体" w:hAnsi="宋体" w:cs="宋体"/>
                <w:color w:val="auto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元。</w:t>
            </w:r>
          </w:p>
          <w:p>
            <w:pPr>
              <w:overflowPunct w:val="0"/>
              <w:spacing w:line="320" w:lineRule="exact"/>
              <w:ind w:firstLine="435"/>
              <w:rPr>
                <w:rFonts w:ascii="宋体" w:cs="宋体"/>
                <w:color w:val="auto"/>
                <w:sz w:val="24"/>
                <w:szCs w:val="24"/>
              </w:rPr>
            </w:pPr>
          </w:p>
          <w:p>
            <w:pPr>
              <w:overflowPunct w:val="0"/>
              <w:spacing w:line="320" w:lineRule="exact"/>
              <w:ind w:right="420" w:firstLine="480" w:firstLineChars="200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审核人：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复核人：</w:t>
            </w:r>
          </w:p>
          <w:p>
            <w:pPr>
              <w:overflowPunct w:val="0"/>
              <w:spacing w:line="320" w:lineRule="exact"/>
              <w:ind w:right="630"/>
              <w:jc w:val="righ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  <w:p>
            <w:pPr>
              <w:overflowPunct w:val="0"/>
              <w:spacing w:line="320" w:lineRule="exact"/>
              <w:ind w:right="630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（盖章）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</w:p>
        </w:tc>
      </w:tr>
    </w:tbl>
    <w:p>
      <w:pPr>
        <w:overflowPunct w:val="0"/>
        <w:ind w:left="2" w:leftChars="1"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注：本表一式二份，区县（市）人力社保部门与申报单位各存一份。</w:t>
      </w:r>
    </w:p>
    <w:p>
      <w:pPr>
        <w:overflowPunct w:val="0"/>
        <w:rPr>
          <w:rFonts w:ascii="黑体" w:hAnsi="宋体" w:eastAsia="黑体" w:cs="宋体"/>
          <w:color w:val="auto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81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E708A"/>
    <w:rsid w:val="102E708A"/>
    <w:rsid w:val="1C3D00F5"/>
    <w:rsid w:val="265A02E8"/>
    <w:rsid w:val="2C24411B"/>
    <w:rsid w:val="2E026280"/>
    <w:rsid w:val="31305B68"/>
    <w:rsid w:val="36616226"/>
    <w:rsid w:val="38377FC0"/>
    <w:rsid w:val="3A811550"/>
    <w:rsid w:val="51807AC1"/>
    <w:rsid w:val="78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2021-03-08T07:27:00Z</dcterms:created>
  <dc:creator>lenovo</dc:creator>
  <cp:lastModifiedBy>lenovo</cp:lastModifiedBy>
  <dcterms:modified xsi:type="dcterms:W3CDTF">2021-03-08T07:28:00Z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