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pStyle w:val="6"/>
        <w:jc w:val="center"/>
        <w:rPr>
          <w:b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延期缴纳社会保险费申请表</w:t>
      </w:r>
      <w:bookmarkEnd w:id="0"/>
      <w:r>
        <w:rPr>
          <w:rFonts w:hint="eastAsia" w:ascii="宋体" w:hAnsi="宋体"/>
          <w:b/>
          <w:sz w:val="28"/>
          <w:szCs w:val="28"/>
        </w:rPr>
        <w:t>(适用于疫情防控期间)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78"/>
        <w:gridCol w:w="116"/>
        <w:gridCol w:w="521"/>
        <w:gridCol w:w="784"/>
        <w:gridCol w:w="1338"/>
        <w:gridCol w:w="1602"/>
        <w:gridCol w:w="1545"/>
        <w:gridCol w:w="13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ind w:right="146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金额单位：元（列至角分）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缴费单位识别号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ind w:left="84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缴费单位名称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4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经营地址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ind w:left="8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申请延期缴纳社保费情况（请先完成缴费申报以确定金额）</w:t>
            </w: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（请合并征收品目）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税款所属时期(2020年1月)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ind w:left="21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申请延期缴纳费额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申请延期缴纳社保费期限止日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养老保险费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  <w:r>
              <w:rPr>
                <w:rFonts w:hint="eastAsia" w:ascii="宋体"/>
                <w:color w:val="000000"/>
                <w:szCs w:val="21"/>
              </w:rPr>
              <w:t>医疗保险费（含大病）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工伤保险费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失业保险费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95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6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当期货币资金余额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人民币（大写）                   </w:t>
            </w:r>
            <w:r>
              <w:rPr>
                <w:rFonts w:ascii="宋体"/>
                <w:color w:val="000000"/>
                <w:szCs w:val="21"/>
              </w:rPr>
              <w:t> 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6" w:hRule="atLeast"/>
          <w:jc w:val="center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申请延期缴纳社保费理由</w:t>
            </w:r>
          </w:p>
        </w:tc>
        <w:tc>
          <w:tcPr>
            <w:tcW w:w="729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8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8"/>
              <w:rPr>
                <w:rFonts w:cs="宋体"/>
                <w:color w:val="000000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申请理由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模板：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“本次新冠肺炎疫情，对本企业造成的具体影响是：XXXXX……（比如到X月X日才复工、多少员工无法及时按时返工等）;目前企业面临的问题和困难是: XXXXX……（比如开工不足X%、营收或利润下滑X%等）；产生的后果是：XXXXX……（比如现金流短缺、工资无法发放等）。上述情况导致我企业无力足额缴纳社会保险费，特申请延期缴纳2020年X月（费款所属期）社保费。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我司承诺上述情况真实，并承诺于X年X月X日前如期、如数补缴社会保险费。</w:t>
            </w:r>
          </w:p>
          <w:p>
            <w:pPr>
              <w:pStyle w:val="8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 xml:space="preserve">      </w:t>
            </w:r>
          </w:p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6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经办人：       法定代表人（负责人）：        缴费单位（签章）</w:t>
            </w:r>
          </w:p>
          <w:p>
            <w:pPr>
              <w:pStyle w:val="6"/>
              <w:ind w:firstLine="945" w:firstLineChars="450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D0C3A"/>
    <w:rsid w:val="1C3D00F5"/>
    <w:rsid w:val="2C24411B"/>
    <w:rsid w:val="2F5D0C3A"/>
    <w:rsid w:val="36616226"/>
    <w:rsid w:val="3A811550"/>
    <w:rsid w:val="518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80" w:lineRule="exact"/>
      <w:ind w:firstLine="643" w:firstLineChars="200"/>
      <w:jc w:val="left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bt04_0"/>
    <w:basedOn w:val="6"/>
    <w:qFormat/>
    <w:uiPriority w:val="0"/>
    <w:pPr>
      <w:widowControl/>
      <w:spacing w:line="360" w:lineRule="auto"/>
      <w:jc w:val="center"/>
    </w:pPr>
    <w:rPr>
      <w:kern w:val="0"/>
      <w:sz w:val="24"/>
    </w:rPr>
  </w:style>
  <w:style w:type="paragraph" w:customStyle="1" w:styleId="8">
    <w:name w:val="页脚1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2020-02-20T07:44:00Z</dcterms:created>
  <dc:creator>夜幕下的似水流年</dc:creator>
  <cp:lastModifiedBy>夜幕下的似水流年</cp:lastModifiedBy>
  <dcterms:modified xsi:type="dcterms:W3CDTF">2020-02-20T07:44:58Z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