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D" w:rsidRPr="00DF1C09" w:rsidRDefault="002E05CD" w:rsidP="002E05CD">
      <w:pPr>
        <w:pBdr>
          <w:bottom w:val="single" w:sz="4" w:space="0" w:color="FFFFFF"/>
        </w:pBdr>
        <w:tabs>
          <w:tab w:val="left" w:pos="1440"/>
        </w:tabs>
        <w:adjustRightInd w:val="0"/>
        <w:snapToGrid w:val="0"/>
        <w:spacing w:line="560" w:lineRule="exact"/>
        <w:jc w:val="center"/>
        <w:rPr>
          <w:rFonts w:ascii="黑体" w:eastAsia="黑体" w:hAnsi="Microsoft YaHei UI" w:cs="宋体" w:hint="eastAsia"/>
          <w:color w:val="000000"/>
          <w:spacing w:val="5"/>
          <w:sz w:val="36"/>
          <w:szCs w:val="36"/>
        </w:rPr>
      </w:pPr>
      <w:bookmarkStart w:id="0" w:name="OLE_LINK30"/>
      <w:bookmarkStart w:id="1" w:name="OLE_LINK31"/>
      <w:bookmarkStart w:id="2" w:name="OLE_LINK32"/>
      <w:bookmarkStart w:id="3" w:name="OLE_LINK33"/>
      <w:bookmarkStart w:id="4" w:name="OLE_LINK34"/>
      <w:bookmarkStart w:id="5" w:name="OLE_LINK35"/>
      <w:bookmarkStart w:id="6" w:name="OLE_LINK36"/>
      <w:bookmarkStart w:id="7" w:name="OLE_LINK37"/>
      <w:r w:rsidRPr="00DF1C09">
        <w:rPr>
          <w:rFonts w:ascii="黑体" w:eastAsia="黑体" w:hAnsi="Microsoft YaHei UI" w:cs="宋体" w:hint="eastAsia"/>
          <w:color w:val="000000"/>
          <w:spacing w:val="5"/>
          <w:sz w:val="36"/>
          <w:szCs w:val="36"/>
        </w:rPr>
        <w:t>25</w:t>
      </w:r>
      <w:r>
        <w:rPr>
          <w:rFonts w:ascii="黑体" w:eastAsia="黑体" w:hAnsi="Microsoft YaHei UI" w:cs="宋体" w:hint="eastAsia"/>
          <w:color w:val="000000"/>
          <w:spacing w:val="5"/>
          <w:sz w:val="36"/>
          <w:szCs w:val="36"/>
        </w:rPr>
        <w:t>项“一证</w:t>
      </w:r>
      <w:r w:rsidRPr="00DF1C09">
        <w:rPr>
          <w:rFonts w:ascii="黑体" w:eastAsia="黑体" w:hAnsi="Microsoft YaHei UI" w:cs="宋体" w:hint="eastAsia"/>
          <w:color w:val="000000"/>
          <w:spacing w:val="5"/>
          <w:sz w:val="36"/>
          <w:szCs w:val="36"/>
        </w:rPr>
        <w:t>办”民生事项</w:t>
      </w:r>
      <w:bookmarkEnd w:id="0"/>
      <w:bookmarkEnd w:id="1"/>
      <w:bookmarkEnd w:id="2"/>
      <w:bookmarkEnd w:id="3"/>
    </w:p>
    <w:p w:rsidR="002E05CD" w:rsidRPr="00307532" w:rsidRDefault="002E05CD" w:rsidP="002E05CD">
      <w:pPr>
        <w:pBdr>
          <w:bottom w:val="single" w:sz="4" w:space="0" w:color="FFFFFF"/>
        </w:pBdr>
        <w:tabs>
          <w:tab w:val="left" w:pos="1440"/>
        </w:tabs>
        <w:adjustRightInd w:val="0"/>
        <w:snapToGrid w:val="0"/>
        <w:spacing w:line="560" w:lineRule="exact"/>
        <w:jc w:val="center"/>
        <w:rPr>
          <w:rFonts w:ascii="黑体" w:eastAsia="黑体" w:hAnsi="Microsoft YaHei UI" w:cs="宋体" w:hint="eastAsia"/>
          <w:color w:val="000000"/>
          <w:spacing w:val="5"/>
          <w:sz w:val="44"/>
          <w:szCs w:val="44"/>
        </w:rPr>
      </w:pP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E07E57">
        <w:rPr>
          <w:rFonts w:ascii="仿宋_GB2312" w:eastAsia="仿宋_GB2312" w:hAnsi="仿宋" w:hint="eastAsia"/>
          <w:sz w:val="32"/>
          <w:szCs w:val="32"/>
        </w:rPr>
        <w:t>个体劳动者（灵活就业人员）参保登记</w:t>
      </w: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E07E57">
        <w:rPr>
          <w:rFonts w:ascii="仿宋_GB2312" w:eastAsia="仿宋_GB2312" w:hAnsi="仿宋" w:hint="eastAsia"/>
          <w:sz w:val="32"/>
          <w:szCs w:val="32"/>
        </w:rPr>
        <w:t>城乡居民基本养老保险参保登记</w:t>
      </w: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3.社会保险职工参保信息变更登记（一般信息）</w:t>
      </w: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Pr="00295A95">
        <w:rPr>
          <w:rFonts w:ascii="仿宋_GB2312" w:eastAsia="仿宋_GB2312" w:hAnsi="仿宋" w:hint="eastAsia"/>
          <w:sz w:val="32"/>
          <w:szCs w:val="32"/>
        </w:rPr>
        <w:t>.个体劳动者（灵活就业人员）参保信息变更登记（一般信息）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Pr="00295A95">
        <w:rPr>
          <w:rFonts w:ascii="仿宋_GB2312" w:eastAsia="仿宋_GB2312" w:hAnsi="仿宋" w:hint="eastAsia"/>
          <w:sz w:val="32"/>
          <w:szCs w:val="32"/>
        </w:rPr>
        <w:t>.城乡居民基本养老保险参保信息变更登记</w:t>
      </w:r>
      <w:r>
        <w:rPr>
          <w:rFonts w:ascii="仿宋_GB2312" w:eastAsia="仿宋_GB2312" w:hAnsi="仿宋" w:hint="eastAsia"/>
          <w:sz w:val="32"/>
          <w:szCs w:val="32"/>
        </w:rPr>
        <w:t>（一般信息）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Pr="00295A95">
        <w:rPr>
          <w:rFonts w:ascii="仿宋_GB2312" w:eastAsia="仿宋_GB2312" w:hAnsi="仿宋" w:hint="eastAsia"/>
          <w:sz w:val="32"/>
          <w:szCs w:val="32"/>
        </w:rPr>
        <w:t>.被征地农民基本生活保障参保信息变更登记</w:t>
      </w:r>
      <w:r>
        <w:rPr>
          <w:rFonts w:ascii="仿宋_GB2312" w:eastAsia="仿宋_GB2312" w:hAnsi="仿宋" w:hint="eastAsia"/>
          <w:sz w:val="32"/>
          <w:szCs w:val="32"/>
        </w:rPr>
        <w:t>（一般信息）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Pr="00295A95">
        <w:rPr>
          <w:rFonts w:ascii="仿宋_GB2312" w:eastAsia="仿宋_GB2312" w:hAnsi="仿宋" w:hint="eastAsia"/>
          <w:sz w:val="32"/>
          <w:szCs w:val="32"/>
        </w:rPr>
        <w:t>.城乡居民基本医疗保险参保信息变更登记（一般信息）</w:t>
      </w: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Pr="00295A95">
        <w:rPr>
          <w:rFonts w:ascii="仿宋_GB2312" w:eastAsia="仿宋_GB2312" w:hAnsi="仿宋" w:hint="eastAsia"/>
          <w:sz w:val="32"/>
          <w:szCs w:val="32"/>
        </w:rPr>
        <w:t>.基本医疗保险参保人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员享受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规定（特殊慢性）病种待遇备案</w:t>
      </w:r>
      <w:r>
        <w:rPr>
          <w:rFonts w:ascii="仿宋_GB2312" w:eastAsia="仿宋_GB2312" w:hAnsi="仿宋" w:hint="eastAsia"/>
          <w:sz w:val="32"/>
          <w:szCs w:val="32"/>
        </w:rPr>
        <w:t>(医院办理)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Pr="00295A95">
        <w:rPr>
          <w:rFonts w:ascii="仿宋_GB2312" w:eastAsia="仿宋_GB2312" w:hAnsi="仿宋" w:hint="eastAsia"/>
          <w:sz w:val="32"/>
          <w:szCs w:val="32"/>
        </w:rPr>
        <w:t>.基本医疗保险参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保人员转外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就医备案</w:t>
      </w:r>
      <w:r>
        <w:rPr>
          <w:rFonts w:ascii="仿宋_GB2312" w:eastAsia="仿宋_GB2312" w:hAnsi="仿宋" w:hint="eastAsia"/>
          <w:sz w:val="32"/>
          <w:szCs w:val="32"/>
        </w:rPr>
        <w:t>(医院办理)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</w:t>
      </w:r>
      <w:r w:rsidRPr="00295A95">
        <w:rPr>
          <w:rFonts w:ascii="仿宋_GB2312" w:eastAsia="仿宋_GB2312" w:hAnsi="仿宋" w:hint="eastAsia"/>
          <w:sz w:val="32"/>
          <w:szCs w:val="32"/>
        </w:rPr>
        <w:t>.基本医疗保险参保人员家庭病床备案</w:t>
      </w:r>
      <w:r>
        <w:rPr>
          <w:rFonts w:ascii="仿宋_GB2312" w:eastAsia="仿宋_GB2312" w:hAnsi="仿宋" w:hint="eastAsia"/>
          <w:sz w:val="32"/>
          <w:szCs w:val="32"/>
        </w:rPr>
        <w:t>(医院办理)</w:t>
      </w:r>
    </w:p>
    <w:p w:rsidR="002E05CD" w:rsidRPr="00B30B28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</w:t>
      </w:r>
      <w:r w:rsidRPr="00295A95">
        <w:rPr>
          <w:rFonts w:ascii="仿宋_GB2312" w:eastAsia="仿宋_GB2312" w:hAnsi="仿宋" w:hint="eastAsia"/>
          <w:sz w:val="32"/>
          <w:szCs w:val="32"/>
        </w:rPr>
        <w:t>.城乡居民基本养老保险待遇核准支付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</w:t>
      </w:r>
      <w:r w:rsidRPr="00295A95">
        <w:rPr>
          <w:rFonts w:ascii="仿宋_GB2312" w:eastAsia="仿宋_GB2312" w:hAnsi="仿宋" w:hint="eastAsia"/>
          <w:sz w:val="32"/>
          <w:szCs w:val="32"/>
        </w:rPr>
        <w:t>.被征地农民基本生活保障待遇核准支付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</w:t>
      </w:r>
      <w:r w:rsidRPr="00295A95">
        <w:rPr>
          <w:rFonts w:ascii="仿宋_GB2312" w:eastAsia="仿宋_GB2312" w:hAnsi="仿宋" w:hint="eastAsia"/>
          <w:sz w:val="32"/>
          <w:szCs w:val="32"/>
        </w:rPr>
        <w:t>.失业保险金核准支付</w:t>
      </w:r>
      <w:r>
        <w:rPr>
          <w:rFonts w:ascii="仿宋_GB2312" w:eastAsia="仿宋_GB2312" w:hAnsi="仿宋" w:hint="eastAsia"/>
          <w:sz w:val="32"/>
          <w:szCs w:val="32"/>
        </w:rPr>
        <w:t>（提供终止解除劳动合同证明书）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</w:t>
      </w:r>
      <w:r w:rsidRPr="00295A95">
        <w:rPr>
          <w:rFonts w:ascii="仿宋_GB2312" w:eastAsia="仿宋_GB2312" w:hAnsi="仿宋" w:hint="eastAsia"/>
          <w:sz w:val="32"/>
          <w:szCs w:val="32"/>
        </w:rPr>
        <w:t>.生育补助金核准支付</w:t>
      </w:r>
      <w:r>
        <w:rPr>
          <w:rFonts w:ascii="仿宋_GB2312" w:eastAsia="仿宋_GB2312" w:hAnsi="仿宋" w:hint="eastAsia"/>
          <w:sz w:val="32"/>
          <w:szCs w:val="32"/>
        </w:rPr>
        <w:t>（省内，提供出生医学证明编号）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</w:t>
      </w:r>
      <w:r w:rsidRPr="00295A95">
        <w:rPr>
          <w:rFonts w:ascii="仿宋_GB2312" w:eastAsia="仿宋_GB2312" w:hAnsi="仿宋" w:hint="eastAsia"/>
          <w:sz w:val="32"/>
          <w:szCs w:val="32"/>
        </w:rPr>
        <w:t>.自主创业登记</w:t>
      </w:r>
    </w:p>
    <w:p w:rsidR="002E05CD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295A95">
        <w:rPr>
          <w:rFonts w:ascii="仿宋_GB2312" w:eastAsia="仿宋_GB2312" w:hAnsi="仿宋" w:hint="eastAsia"/>
          <w:sz w:val="32"/>
          <w:szCs w:val="32"/>
        </w:rPr>
        <w:t>.灵活就业登记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295A95">
        <w:rPr>
          <w:rFonts w:ascii="仿宋_GB2312" w:eastAsia="仿宋_GB2312" w:hAnsi="仿宋" w:hint="eastAsia"/>
          <w:sz w:val="32"/>
          <w:szCs w:val="32"/>
        </w:rPr>
        <w:t>.失业登记</w:t>
      </w:r>
      <w:r>
        <w:rPr>
          <w:rFonts w:ascii="仿宋_GB2312" w:eastAsia="仿宋_GB2312" w:hAnsi="仿宋" w:hint="eastAsia"/>
          <w:sz w:val="32"/>
          <w:szCs w:val="32"/>
        </w:rPr>
        <w:t>（个别情况提供相关材料）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295A95">
        <w:rPr>
          <w:rFonts w:ascii="仿宋_GB2312" w:eastAsia="仿宋_GB2312" w:hAnsi="仿宋" w:hint="eastAsia"/>
          <w:sz w:val="32"/>
          <w:szCs w:val="32"/>
        </w:rPr>
        <w:t>.参保人员查询打印社会保险信息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19</w:t>
      </w:r>
      <w:r w:rsidRPr="00295A95">
        <w:rPr>
          <w:rFonts w:ascii="仿宋_GB2312" w:eastAsia="仿宋_GB2312" w:hAnsi="仿宋" w:hint="eastAsia"/>
          <w:sz w:val="32"/>
          <w:szCs w:val="32"/>
        </w:rPr>
        <w:t>.基本养老保险关系转移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 w:rsidRPr="00295A95">
        <w:rPr>
          <w:rFonts w:ascii="仿宋_GB2312" w:eastAsia="仿宋_GB2312" w:hAnsi="仿宋" w:hint="eastAsia"/>
          <w:sz w:val="32"/>
          <w:szCs w:val="32"/>
        </w:rPr>
        <w:t>.基本医疗保险关系转移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295A95">
        <w:rPr>
          <w:rFonts w:ascii="仿宋_GB2312" w:eastAsia="仿宋_GB2312" w:hAnsi="仿宋" w:hint="eastAsia"/>
          <w:sz w:val="32"/>
          <w:szCs w:val="32"/>
        </w:rPr>
        <w:t>.失业保险关系转移（省内</w:t>
      </w:r>
      <w:r>
        <w:rPr>
          <w:rFonts w:ascii="仿宋_GB2312" w:eastAsia="仿宋_GB2312" w:hAnsi="仿宋" w:hint="eastAsia"/>
          <w:sz w:val="32"/>
          <w:szCs w:val="32"/>
        </w:rPr>
        <w:t>，个别情况提供劳动合同）</w:t>
      </w:r>
      <w:r w:rsidRPr="00295A95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295A95">
        <w:rPr>
          <w:rFonts w:ascii="仿宋_GB2312" w:eastAsia="仿宋_GB2312" w:hAnsi="仿宋" w:hint="eastAsia"/>
          <w:sz w:val="32"/>
          <w:szCs w:val="32"/>
        </w:rPr>
        <w:t>.高校毕业生就业手续办理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295A95">
        <w:rPr>
          <w:rFonts w:ascii="仿宋_GB2312" w:eastAsia="仿宋_GB2312" w:hAnsi="仿宋" w:hint="eastAsia"/>
          <w:sz w:val="32"/>
          <w:szCs w:val="32"/>
        </w:rPr>
        <w:t>.流动人员人事档案材料收集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295A95">
        <w:rPr>
          <w:rFonts w:ascii="仿宋_GB2312" w:eastAsia="仿宋_GB2312" w:hAnsi="仿宋" w:hint="eastAsia"/>
          <w:sz w:val="32"/>
          <w:szCs w:val="32"/>
        </w:rPr>
        <w:t>.依据档案记载出具相关证明</w:t>
      </w:r>
    </w:p>
    <w:p w:rsidR="002E05CD" w:rsidRPr="00295A95" w:rsidRDefault="002E05CD" w:rsidP="002E05C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</w:t>
      </w:r>
      <w:r w:rsidRPr="00295A95">
        <w:rPr>
          <w:rFonts w:ascii="仿宋_GB2312" w:eastAsia="仿宋_GB2312" w:hAnsi="仿宋" w:hint="eastAsia"/>
          <w:sz w:val="32"/>
          <w:szCs w:val="32"/>
        </w:rPr>
        <w:t>.领取专业技术人员国家职业资格证书</w:t>
      </w:r>
    </w:p>
    <w:p w:rsidR="00D65769" w:rsidRPr="002E05CD" w:rsidRDefault="00D65769">
      <w:bookmarkStart w:id="8" w:name="_GoBack"/>
      <w:bookmarkEnd w:id="4"/>
      <w:bookmarkEnd w:id="5"/>
      <w:bookmarkEnd w:id="6"/>
      <w:bookmarkEnd w:id="7"/>
      <w:bookmarkEnd w:id="8"/>
    </w:p>
    <w:sectPr w:rsidR="00D65769" w:rsidRPr="002E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94" w:rsidRDefault="00CE7E94" w:rsidP="002E05CD">
      <w:r>
        <w:separator/>
      </w:r>
    </w:p>
  </w:endnote>
  <w:endnote w:type="continuationSeparator" w:id="0">
    <w:p w:rsidR="00CE7E94" w:rsidRDefault="00CE7E94" w:rsidP="002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94" w:rsidRDefault="00CE7E94" w:rsidP="002E05CD">
      <w:r>
        <w:separator/>
      </w:r>
    </w:p>
  </w:footnote>
  <w:footnote w:type="continuationSeparator" w:id="0">
    <w:p w:rsidR="00CE7E94" w:rsidRDefault="00CE7E94" w:rsidP="002E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3"/>
    <w:rsid w:val="00291C83"/>
    <w:rsid w:val="002E05CD"/>
    <w:rsid w:val="00CE7E94"/>
    <w:rsid w:val="00D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2018-09-14T09:00:00Z</dcterms:created>
  <dcterms:modified xsi:type="dcterms:W3CDTF">2018-09-14T09:00:00Z</dcterms:modified>
</cp:coreProperties>
</file>