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17" w:rsidRPr="00000E98" w:rsidRDefault="00F84F17" w:rsidP="00F84F17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bookmarkStart w:id="6" w:name="OLE_LINK75"/>
      <w:bookmarkStart w:id="7" w:name="OLE_LINK76"/>
      <w:r w:rsidRPr="00000E98">
        <w:rPr>
          <w:rFonts w:ascii="黑体" w:eastAsia="黑体" w:hAnsi="黑体" w:hint="eastAsia"/>
          <w:sz w:val="36"/>
          <w:szCs w:val="36"/>
        </w:rPr>
        <w:t>17项就业创业政策补贴随时申报事项</w:t>
      </w:r>
      <w:bookmarkEnd w:id="0"/>
      <w:bookmarkEnd w:id="1"/>
      <w:bookmarkEnd w:id="2"/>
      <w:bookmarkEnd w:id="3"/>
      <w:bookmarkEnd w:id="4"/>
    </w:p>
    <w:p w:rsidR="00F84F17" w:rsidRPr="00000E98" w:rsidRDefault="00F84F17" w:rsidP="00F84F17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1.失业保险金核准支付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2.生育补助金核准支付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3.丧葬补助金和抚恤金核准支付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4.灵活就业社保补贴申领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5.用人单位吸纳就业社保补贴申领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6.个人创业担保贷款贴息申领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7.企业吸纳就业创业担保贷款贴息申领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8.高校毕业生临时生活补贴申领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9.员工制家政服务企业社保补贴申领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10.创业者社会保险补贴申领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11.创业场地租金补贴申领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12.创业带动就业补贴申领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13.稳定岗位补贴申领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14.高校毕业生就业补贴申领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15.再就业援助补贴申领</w:t>
      </w:r>
    </w:p>
    <w:p w:rsidR="00F84F17" w:rsidRPr="00000E98" w:rsidRDefault="00F84F17" w:rsidP="00F84F1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16.单位招用两车人员补贴申领</w:t>
      </w:r>
    </w:p>
    <w:p w:rsidR="00D65769" w:rsidRDefault="00F84F17" w:rsidP="00F84F17">
      <w:r w:rsidRPr="00000E98">
        <w:rPr>
          <w:rFonts w:ascii="仿宋_GB2312" w:eastAsia="仿宋_GB2312" w:hint="eastAsia"/>
          <w:sz w:val="32"/>
          <w:szCs w:val="32"/>
        </w:rPr>
        <w:t>17.两车人员自谋职业补贴申领</w:t>
      </w:r>
      <w:bookmarkStart w:id="8" w:name="_GoBack"/>
      <w:bookmarkEnd w:id="5"/>
      <w:bookmarkEnd w:id="6"/>
      <w:bookmarkEnd w:id="7"/>
      <w:bookmarkEnd w:id="8"/>
    </w:p>
    <w:sectPr w:rsidR="00D65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DF" w:rsidRDefault="00BD1BDF" w:rsidP="00F84F17">
      <w:r>
        <w:separator/>
      </w:r>
    </w:p>
  </w:endnote>
  <w:endnote w:type="continuationSeparator" w:id="0">
    <w:p w:rsidR="00BD1BDF" w:rsidRDefault="00BD1BDF" w:rsidP="00F8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DF" w:rsidRDefault="00BD1BDF" w:rsidP="00F84F17">
      <w:r>
        <w:separator/>
      </w:r>
    </w:p>
  </w:footnote>
  <w:footnote w:type="continuationSeparator" w:id="0">
    <w:p w:rsidR="00BD1BDF" w:rsidRDefault="00BD1BDF" w:rsidP="00F8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8C"/>
    <w:rsid w:val="009E4D8C"/>
    <w:rsid w:val="00BD1BDF"/>
    <w:rsid w:val="00D65769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F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F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F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2018-09-14T09:03:00Z</dcterms:created>
  <dcterms:modified xsi:type="dcterms:W3CDTF">2018-09-14T09:04:00Z</dcterms:modified>
</cp:coreProperties>
</file>