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0E" w:rsidRPr="00B654E5" w:rsidRDefault="00B3250E" w:rsidP="0082040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B654E5">
        <w:rPr>
          <w:rFonts w:ascii="方正小标宋简体" w:eastAsia="方正小标宋简体" w:hint="eastAsia"/>
          <w:sz w:val="44"/>
          <w:szCs w:val="44"/>
        </w:rPr>
        <w:t>关于</w:t>
      </w:r>
      <w:r w:rsidR="00174806" w:rsidRPr="00B654E5">
        <w:rPr>
          <w:rFonts w:ascii="方正小标宋简体" w:eastAsia="方正小标宋简体" w:hint="eastAsia"/>
          <w:sz w:val="44"/>
          <w:szCs w:val="44"/>
        </w:rPr>
        <w:t>调整</w:t>
      </w:r>
      <w:r w:rsidRPr="00B654E5">
        <w:rPr>
          <w:rFonts w:ascii="方正小标宋简体" w:eastAsia="方正小标宋简体" w:hint="eastAsia"/>
          <w:sz w:val="44"/>
          <w:szCs w:val="44"/>
        </w:rPr>
        <w:t>宁波市</w:t>
      </w:r>
      <w:r w:rsidR="0082040B" w:rsidRPr="00B654E5">
        <w:rPr>
          <w:rFonts w:ascii="方正小标宋简体" w:eastAsia="方正小标宋简体" w:hint="eastAsia"/>
          <w:sz w:val="44"/>
          <w:szCs w:val="44"/>
        </w:rPr>
        <w:t>市级统筹区</w:t>
      </w:r>
      <w:r w:rsidRPr="00B654E5">
        <w:rPr>
          <w:rFonts w:ascii="方正小标宋简体" w:eastAsia="方正小标宋简体" w:hint="eastAsia"/>
          <w:sz w:val="44"/>
          <w:szCs w:val="44"/>
        </w:rPr>
        <w:t>职业技能培训补贴</w:t>
      </w:r>
      <w:r w:rsidR="003E049A" w:rsidRPr="00B654E5">
        <w:rPr>
          <w:rFonts w:ascii="方正小标宋简体" w:eastAsia="方正小标宋简体" w:hint="eastAsia"/>
          <w:sz w:val="44"/>
          <w:szCs w:val="44"/>
        </w:rPr>
        <w:t>工作</w:t>
      </w:r>
      <w:r w:rsidRPr="00B654E5">
        <w:rPr>
          <w:rFonts w:ascii="方正小标宋简体" w:eastAsia="方正小标宋简体" w:hint="eastAsia"/>
          <w:sz w:val="44"/>
          <w:szCs w:val="44"/>
        </w:rPr>
        <w:t>流程的</w:t>
      </w:r>
      <w:r w:rsidR="00DD620C" w:rsidRPr="00B654E5">
        <w:rPr>
          <w:rFonts w:ascii="方正小标宋简体" w:eastAsia="方正小标宋简体" w:hint="eastAsia"/>
          <w:sz w:val="44"/>
          <w:szCs w:val="44"/>
        </w:rPr>
        <w:t>通知</w:t>
      </w:r>
    </w:p>
    <w:p w:rsidR="00B3250E" w:rsidRPr="00B654E5" w:rsidRDefault="00157E36" w:rsidP="0049206A"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（征求意见稿）</w:t>
      </w:r>
    </w:p>
    <w:p w:rsidR="00DD620C" w:rsidRPr="00B654E5" w:rsidRDefault="00DD620C" w:rsidP="00485272">
      <w:pPr>
        <w:pStyle w:val="1"/>
        <w:widowControl w:val="0"/>
        <w:spacing w:before="0" w:beforeAutospacing="0" w:after="0" w:afterAutospacing="0" w:line="560" w:lineRule="exact"/>
        <w:jc w:val="both"/>
        <w:rPr>
          <w:rFonts w:ascii="仿宋_GB2312" w:eastAsia="仿宋_GB2312"/>
          <w:b w:val="0"/>
          <w:bCs w:val="0"/>
          <w:kern w:val="0"/>
          <w:sz w:val="32"/>
          <w:szCs w:val="32"/>
        </w:rPr>
      </w:pPr>
      <w:r w:rsidRPr="00B654E5">
        <w:rPr>
          <w:rFonts w:ascii="仿宋_GB2312" w:eastAsia="仿宋_GB2312" w:hint="eastAsia"/>
          <w:b w:val="0"/>
          <w:bCs w:val="0"/>
          <w:kern w:val="0"/>
          <w:sz w:val="32"/>
          <w:szCs w:val="32"/>
        </w:rPr>
        <w:t>各区县（市）人</w:t>
      </w:r>
      <w:r w:rsidR="00511D52" w:rsidRPr="00B654E5">
        <w:rPr>
          <w:rFonts w:ascii="仿宋_GB2312" w:eastAsia="仿宋_GB2312" w:hint="eastAsia"/>
          <w:b w:val="0"/>
          <w:bCs w:val="0"/>
          <w:kern w:val="0"/>
          <w:sz w:val="32"/>
          <w:szCs w:val="32"/>
        </w:rPr>
        <w:t>力</w:t>
      </w:r>
      <w:r w:rsidRPr="00B654E5">
        <w:rPr>
          <w:rFonts w:ascii="仿宋_GB2312" w:eastAsia="仿宋_GB2312" w:hint="eastAsia"/>
          <w:b w:val="0"/>
          <w:bCs w:val="0"/>
          <w:kern w:val="0"/>
          <w:sz w:val="32"/>
          <w:szCs w:val="32"/>
        </w:rPr>
        <w:t>社</w:t>
      </w:r>
      <w:r w:rsidR="00511D52" w:rsidRPr="00B654E5">
        <w:rPr>
          <w:rFonts w:ascii="仿宋_GB2312" w:eastAsia="仿宋_GB2312" w:hint="eastAsia"/>
          <w:b w:val="0"/>
          <w:bCs w:val="0"/>
          <w:kern w:val="0"/>
          <w:sz w:val="32"/>
          <w:szCs w:val="32"/>
        </w:rPr>
        <w:t>保</w:t>
      </w:r>
      <w:r w:rsidR="007607DB" w:rsidRPr="00B654E5">
        <w:rPr>
          <w:rFonts w:ascii="仿宋_GB2312" w:eastAsia="仿宋_GB2312" w:hint="eastAsia"/>
          <w:b w:val="0"/>
          <w:bCs w:val="0"/>
          <w:kern w:val="0"/>
          <w:sz w:val="32"/>
          <w:szCs w:val="32"/>
        </w:rPr>
        <w:t>局，</w:t>
      </w:r>
      <w:r w:rsidRPr="00B654E5">
        <w:rPr>
          <w:rFonts w:ascii="仿宋_GB2312" w:eastAsia="仿宋_GB2312" w:hint="eastAsia"/>
          <w:b w:val="0"/>
          <w:bCs w:val="0"/>
          <w:kern w:val="0"/>
          <w:sz w:val="32"/>
          <w:szCs w:val="32"/>
        </w:rPr>
        <w:t>“四区一岛”管委会</w:t>
      </w:r>
      <w:r w:rsidR="00F44273">
        <w:rPr>
          <w:rFonts w:ascii="仿宋_GB2312" w:eastAsia="仿宋_GB2312" w:hint="eastAsia"/>
          <w:b w:val="0"/>
          <w:bCs w:val="0"/>
          <w:kern w:val="0"/>
          <w:sz w:val="32"/>
          <w:szCs w:val="32"/>
        </w:rPr>
        <w:t>人力社保</w:t>
      </w:r>
      <w:r w:rsidR="003E049A" w:rsidRPr="00B654E5">
        <w:rPr>
          <w:rFonts w:ascii="仿宋_GB2312" w:eastAsia="仿宋_GB2312" w:hint="eastAsia"/>
          <w:b w:val="0"/>
          <w:bCs w:val="0"/>
          <w:kern w:val="0"/>
          <w:sz w:val="32"/>
          <w:szCs w:val="32"/>
        </w:rPr>
        <w:t>部门</w:t>
      </w:r>
      <w:r w:rsidRPr="00B654E5">
        <w:rPr>
          <w:rFonts w:ascii="仿宋_GB2312" w:eastAsia="仿宋_GB2312" w:hint="eastAsia"/>
          <w:b w:val="0"/>
          <w:bCs w:val="0"/>
          <w:kern w:val="0"/>
          <w:sz w:val="32"/>
          <w:szCs w:val="32"/>
        </w:rPr>
        <w:t>：</w:t>
      </w:r>
    </w:p>
    <w:p w:rsidR="00B3250E" w:rsidRPr="00B654E5" w:rsidRDefault="00B3250E" w:rsidP="0049206A">
      <w:pPr>
        <w:pStyle w:val="1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b w:val="0"/>
          <w:bCs w:val="0"/>
          <w:kern w:val="0"/>
          <w:sz w:val="32"/>
          <w:szCs w:val="32"/>
        </w:rPr>
      </w:pPr>
      <w:r w:rsidRPr="00B654E5">
        <w:rPr>
          <w:rFonts w:ascii="仿宋_GB2312" w:eastAsia="仿宋_GB2312" w:hint="eastAsia"/>
          <w:b w:val="0"/>
          <w:bCs w:val="0"/>
          <w:kern w:val="0"/>
          <w:sz w:val="32"/>
          <w:szCs w:val="32"/>
        </w:rPr>
        <w:t>根据</w:t>
      </w:r>
      <w:r w:rsidR="00A701F1" w:rsidRPr="00B654E5">
        <w:rPr>
          <w:rFonts w:ascii="仿宋_GB2312" w:eastAsia="仿宋_GB2312" w:hint="eastAsia"/>
          <w:b w:val="0"/>
          <w:bCs w:val="0"/>
          <w:kern w:val="0"/>
          <w:sz w:val="32"/>
          <w:szCs w:val="32"/>
        </w:rPr>
        <w:t>《</w:t>
      </w:r>
      <w:r w:rsidRPr="00B654E5">
        <w:rPr>
          <w:rFonts w:ascii="仿宋_GB2312" w:eastAsia="仿宋_GB2312" w:hint="eastAsia"/>
          <w:b w:val="0"/>
          <w:bCs w:val="0"/>
          <w:kern w:val="0"/>
          <w:sz w:val="32"/>
          <w:szCs w:val="32"/>
        </w:rPr>
        <w:t>关于印发&lt;宁波市职业技能培训补贴管理办法&gt;的通知》（甬人社发〔2017〕48号）、《关于印发&lt;宁波市职业技能培训补贴实施细则&gt;的通知》（甬人社发〔2017〕49号）</w:t>
      </w:r>
      <w:r w:rsidR="004D5D56" w:rsidRPr="00B654E5">
        <w:rPr>
          <w:rFonts w:ascii="仿宋_GB2312" w:eastAsia="仿宋_GB2312" w:hint="eastAsia"/>
          <w:b w:val="0"/>
          <w:bCs w:val="0"/>
          <w:kern w:val="0"/>
          <w:sz w:val="32"/>
          <w:szCs w:val="32"/>
        </w:rPr>
        <w:t>和</w:t>
      </w:r>
      <w:r w:rsidR="00476B92" w:rsidRPr="00B654E5">
        <w:rPr>
          <w:rFonts w:ascii="仿宋_GB2312" w:eastAsia="仿宋_GB2312" w:hint="eastAsia"/>
          <w:b w:val="0"/>
          <w:bCs w:val="0"/>
          <w:kern w:val="0"/>
          <w:sz w:val="32"/>
          <w:szCs w:val="32"/>
        </w:rPr>
        <w:t>《宁波市</w:t>
      </w:r>
      <w:r w:rsidR="00DC125B" w:rsidRPr="00B654E5">
        <w:rPr>
          <w:rFonts w:ascii="仿宋_GB2312" w:eastAsia="仿宋_GB2312" w:hint="eastAsia"/>
          <w:b w:val="0"/>
          <w:bCs w:val="0"/>
          <w:kern w:val="0"/>
          <w:sz w:val="32"/>
          <w:szCs w:val="32"/>
        </w:rPr>
        <w:t>人力</w:t>
      </w:r>
      <w:r w:rsidR="00511D52" w:rsidRPr="00B654E5">
        <w:rPr>
          <w:rFonts w:ascii="仿宋_GB2312" w:eastAsia="仿宋_GB2312" w:hint="eastAsia"/>
          <w:b w:val="0"/>
          <w:bCs w:val="0"/>
          <w:kern w:val="0"/>
          <w:sz w:val="32"/>
          <w:szCs w:val="32"/>
        </w:rPr>
        <w:t>社</w:t>
      </w:r>
      <w:r w:rsidR="00DC125B" w:rsidRPr="00B654E5">
        <w:rPr>
          <w:rFonts w:ascii="仿宋_GB2312" w:eastAsia="仿宋_GB2312" w:hint="eastAsia"/>
          <w:b w:val="0"/>
          <w:bCs w:val="0"/>
          <w:kern w:val="0"/>
          <w:sz w:val="32"/>
          <w:szCs w:val="32"/>
        </w:rPr>
        <w:t>保局</w:t>
      </w:r>
      <w:r w:rsidR="00476B92" w:rsidRPr="00B654E5">
        <w:rPr>
          <w:rFonts w:ascii="仿宋_GB2312" w:eastAsia="仿宋_GB2312" w:hint="eastAsia"/>
          <w:b w:val="0"/>
          <w:bCs w:val="0"/>
          <w:kern w:val="0"/>
          <w:sz w:val="32"/>
          <w:szCs w:val="32"/>
        </w:rPr>
        <w:t>宁波</w:t>
      </w:r>
      <w:r w:rsidR="00511D52" w:rsidRPr="00B654E5">
        <w:rPr>
          <w:rFonts w:ascii="仿宋_GB2312" w:eastAsia="仿宋_GB2312" w:hint="eastAsia"/>
          <w:b w:val="0"/>
          <w:bCs w:val="0"/>
          <w:kern w:val="0"/>
          <w:sz w:val="32"/>
          <w:szCs w:val="32"/>
        </w:rPr>
        <w:t>市</w:t>
      </w:r>
      <w:r w:rsidR="00476B92" w:rsidRPr="00B654E5">
        <w:rPr>
          <w:rFonts w:ascii="仿宋_GB2312" w:eastAsia="仿宋_GB2312" w:hint="eastAsia"/>
          <w:b w:val="0"/>
          <w:bCs w:val="0"/>
          <w:kern w:val="0"/>
          <w:sz w:val="32"/>
          <w:szCs w:val="32"/>
        </w:rPr>
        <w:t>财政局关于转发&lt;浙江省失业保险支持参保职工提升职业技能实施办法&gt;的通知》</w:t>
      </w:r>
      <w:r w:rsidR="00247DBB" w:rsidRPr="00B654E5">
        <w:rPr>
          <w:rFonts w:ascii="仿宋_GB2312" w:eastAsia="仿宋_GB2312" w:hint="eastAsia"/>
          <w:b w:val="0"/>
          <w:bCs w:val="0"/>
          <w:kern w:val="0"/>
          <w:sz w:val="32"/>
          <w:szCs w:val="32"/>
        </w:rPr>
        <w:t>（甬人社发〔2018〕60号）</w:t>
      </w:r>
      <w:r w:rsidRPr="00B654E5">
        <w:rPr>
          <w:rFonts w:ascii="仿宋_GB2312" w:eastAsia="仿宋_GB2312" w:hint="eastAsia"/>
          <w:b w:val="0"/>
          <w:bCs w:val="0"/>
          <w:kern w:val="0"/>
          <w:sz w:val="32"/>
          <w:szCs w:val="32"/>
        </w:rPr>
        <w:t>，结合工作实际，</w:t>
      </w:r>
      <w:r w:rsidR="00813B11" w:rsidRPr="00B654E5">
        <w:rPr>
          <w:rFonts w:ascii="仿宋_GB2312" w:eastAsia="仿宋_GB2312" w:hint="eastAsia"/>
          <w:b w:val="0"/>
          <w:bCs w:val="0"/>
          <w:kern w:val="0"/>
          <w:sz w:val="32"/>
          <w:szCs w:val="32"/>
        </w:rPr>
        <w:t>决定调整宁波市</w:t>
      </w:r>
      <w:r w:rsidR="00102210" w:rsidRPr="00102210">
        <w:rPr>
          <w:rFonts w:ascii="仿宋_GB2312" w:eastAsia="仿宋_GB2312" w:hint="eastAsia"/>
          <w:b w:val="0"/>
          <w:bCs w:val="0"/>
          <w:kern w:val="0"/>
          <w:sz w:val="32"/>
          <w:szCs w:val="32"/>
        </w:rPr>
        <w:t>市级统筹区</w:t>
      </w:r>
      <w:r w:rsidR="00813B11" w:rsidRPr="00B654E5">
        <w:rPr>
          <w:rFonts w:ascii="仿宋_GB2312" w:eastAsia="仿宋_GB2312" w:hint="eastAsia"/>
          <w:b w:val="0"/>
          <w:bCs w:val="0"/>
          <w:kern w:val="0"/>
          <w:sz w:val="32"/>
          <w:szCs w:val="32"/>
        </w:rPr>
        <w:t>职业技能培训补贴</w:t>
      </w:r>
      <w:r w:rsidR="003E049A" w:rsidRPr="00B654E5">
        <w:rPr>
          <w:rFonts w:ascii="仿宋_GB2312" w:eastAsia="仿宋_GB2312" w:hint="eastAsia"/>
          <w:b w:val="0"/>
          <w:bCs w:val="0"/>
          <w:kern w:val="0"/>
          <w:sz w:val="32"/>
          <w:szCs w:val="32"/>
        </w:rPr>
        <w:t>工作</w:t>
      </w:r>
      <w:r w:rsidR="00813B11" w:rsidRPr="00B654E5">
        <w:rPr>
          <w:rFonts w:ascii="仿宋_GB2312" w:eastAsia="仿宋_GB2312" w:hint="eastAsia"/>
          <w:b w:val="0"/>
          <w:bCs w:val="0"/>
          <w:kern w:val="0"/>
          <w:sz w:val="32"/>
          <w:szCs w:val="32"/>
        </w:rPr>
        <w:t>流程</w:t>
      </w:r>
      <w:r w:rsidR="00102210">
        <w:rPr>
          <w:rFonts w:ascii="仿宋_GB2312" w:eastAsia="仿宋_GB2312" w:hint="eastAsia"/>
          <w:b w:val="0"/>
          <w:bCs w:val="0"/>
          <w:kern w:val="0"/>
          <w:sz w:val="32"/>
          <w:szCs w:val="32"/>
        </w:rPr>
        <w:t>。</w:t>
      </w:r>
      <w:r w:rsidR="00813B11" w:rsidRPr="00B654E5">
        <w:rPr>
          <w:rFonts w:ascii="仿宋_GB2312" w:eastAsia="仿宋_GB2312" w:hint="eastAsia"/>
          <w:b w:val="0"/>
          <w:bCs w:val="0"/>
          <w:kern w:val="0"/>
          <w:sz w:val="32"/>
          <w:szCs w:val="32"/>
        </w:rPr>
        <w:t>现将有关事项通知</w:t>
      </w:r>
      <w:r w:rsidRPr="00B654E5">
        <w:rPr>
          <w:rFonts w:ascii="仿宋_GB2312" w:eastAsia="仿宋_GB2312" w:hint="eastAsia"/>
          <w:b w:val="0"/>
          <w:bCs w:val="0"/>
          <w:kern w:val="0"/>
          <w:sz w:val="32"/>
          <w:szCs w:val="32"/>
        </w:rPr>
        <w:t>如下：</w:t>
      </w:r>
    </w:p>
    <w:p w:rsidR="00B3250E" w:rsidRPr="00B654E5" w:rsidRDefault="00B3250E" w:rsidP="0049206A">
      <w:pPr>
        <w:pStyle w:val="a5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B654E5">
        <w:rPr>
          <w:rFonts w:ascii="黑体" w:eastAsia="黑体" w:hAnsi="黑体" w:hint="eastAsia"/>
          <w:sz w:val="32"/>
          <w:szCs w:val="32"/>
        </w:rPr>
        <w:t>一、个人补贴</w:t>
      </w:r>
    </w:p>
    <w:p w:rsidR="00B3250E" w:rsidRPr="00B654E5" w:rsidRDefault="008649A0" w:rsidP="0049206A">
      <w:pPr>
        <w:pStyle w:val="a5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B654E5">
        <w:rPr>
          <w:rFonts w:ascii="仿宋_GB2312" w:eastAsia="仿宋_GB2312" w:hint="eastAsia"/>
          <w:sz w:val="32"/>
          <w:szCs w:val="32"/>
        </w:rPr>
        <w:t>符合条件的个人应当于规定时间内，</w:t>
      </w:r>
      <w:r w:rsidR="00700197" w:rsidRPr="00B654E5">
        <w:rPr>
          <w:rFonts w:ascii="仿宋_GB2312" w:eastAsia="仿宋_GB2312" w:hint="eastAsia"/>
          <w:sz w:val="32"/>
          <w:szCs w:val="32"/>
        </w:rPr>
        <w:t>登录宁波</w:t>
      </w:r>
      <w:r w:rsidR="00B3250E" w:rsidRPr="00B654E5">
        <w:rPr>
          <w:rFonts w:ascii="仿宋_GB2312" w:eastAsia="仿宋_GB2312" w:hint="eastAsia"/>
          <w:sz w:val="32"/>
          <w:szCs w:val="32"/>
        </w:rPr>
        <w:t>职业培训公共服务网（以下简称“培训服务网”</w:t>
      </w:r>
      <w:r w:rsidR="00700197" w:rsidRPr="00B654E5">
        <w:rPr>
          <w:rFonts w:ascii="仿宋_GB2312" w:eastAsia="仿宋_GB2312" w:hint="eastAsia"/>
          <w:sz w:val="32"/>
          <w:szCs w:val="32"/>
        </w:rPr>
        <w:t>）</w:t>
      </w:r>
      <w:r w:rsidR="00B3250E" w:rsidRPr="00B654E5">
        <w:rPr>
          <w:rFonts w:ascii="仿宋_GB2312" w:eastAsia="仿宋_GB2312" w:hint="eastAsia"/>
          <w:sz w:val="32"/>
          <w:szCs w:val="32"/>
        </w:rPr>
        <w:t>进行在线申请。</w:t>
      </w:r>
    </w:p>
    <w:p w:rsidR="00B3250E" w:rsidRPr="006D7958" w:rsidRDefault="00B3250E" w:rsidP="004D5D56">
      <w:pPr>
        <w:pStyle w:val="a5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B654E5">
        <w:rPr>
          <w:rFonts w:ascii="仿宋_GB2312" w:eastAsia="仿宋_GB2312" w:hint="eastAsia"/>
          <w:b/>
          <w:sz w:val="32"/>
          <w:szCs w:val="32"/>
        </w:rPr>
        <w:t>1．申请。</w:t>
      </w:r>
      <w:r w:rsidRPr="00B654E5">
        <w:rPr>
          <w:rFonts w:ascii="仿宋_GB2312" w:eastAsia="仿宋_GB2312" w:hint="eastAsia"/>
          <w:sz w:val="32"/>
          <w:szCs w:val="32"/>
        </w:rPr>
        <w:t>在培训服务网上进</w:t>
      </w:r>
      <w:r w:rsidRPr="00E74143">
        <w:rPr>
          <w:rFonts w:ascii="仿宋_GB2312" w:eastAsia="仿宋_GB2312" w:hint="eastAsia"/>
          <w:sz w:val="32"/>
          <w:szCs w:val="32"/>
        </w:rPr>
        <w:t>行信息注册，基本信息填写无误后会提示注册成功。注册成功后选择补贴依据的证书，并在线提交</w:t>
      </w:r>
      <w:r w:rsidR="00813B11" w:rsidRPr="00E74143">
        <w:rPr>
          <w:rFonts w:ascii="仿宋_GB2312" w:eastAsia="仿宋_GB2312" w:hint="eastAsia"/>
          <w:sz w:val="32"/>
          <w:szCs w:val="32"/>
        </w:rPr>
        <w:t>本人居民</w:t>
      </w:r>
      <w:r w:rsidRPr="00E74143">
        <w:rPr>
          <w:rFonts w:ascii="仿宋_GB2312" w:eastAsia="仿宋_GB2312" w:hint="eastAsia"/>
          <w:sz w:val="32"/>
          <w:szCs w:val="32"/>
        </w:rPr>
        <w:t>身份证（或户籍材料）和相应证书电子图片。</w:t>
      </w:r>
      <w:r w:rsidR="00602C2B" w:rsidRPr="006D7958">
        <w:rPr>
          <w:rFonts w:ascii="仿宋_GB2312" w:eastAsia="仿宋_GB2312" w:hint="eastAsia"/>
          <w:sz w:val="32"/>
          <w:szCs w:val="32"/>
        </w:rPr>
        <w:t>申请人根据</w:t>
      </w:r>
      <w:r w:rsidR="00E25122" w:rsidRPr="006D7958">
        <w:rPr>
          <w:rFonts w:ascii="仿宋_GB2312" w:eastAsia="仿宋_GB2312" w:hint="eastAsia"/>
          <w:sz w:val="32"/>
          <w:szCs w:val="32"/>
        </w:rPr>
        <w:t>个人参保缴纳地（参保缴纳地为市本级的，根据</w:t>
      </w:r>
      <w:r w:rsidR="004D5D56" w:rsidRPr="006D7958">
        <w:rPr>
          <w:rFonts w:ascii="仿宋_GB2312" w:eastAsia="仿宋_GB2312" w:hint="eastAsia"/>
          <w:sz w:val="32"/>
          <w:szCs w:val="32"/>
        </w:rPr>
        <w:t>参保</w:t>
      </w:r>
      <w:r w:rsidR="00E25122" w:rsidRPr="006D7958">
        <w:rPr>
          <w:rFonts w:ascii="仿宋_GB2312" w:eastAsia="仿宋_GB2312" w:hint="eastAsia"/>
          <w:sz w:val="32"/>
          <w:szCs w:val="32"/>
        </w:rPr>
        <w:t>单位营业执照住所所在地）</w:t>
      </w:r>
      <w:r w:rsidR="00602C2B" w:rsidRPr="006D7958">
        <w:rPr>
          <w:rFonts w:ascii="仿宋_GB2312" w:eastAsia="仿宋_GB2312" w:hint="eastAsia"/>
          <w:sz w:val="32"/>
          <w:szCs w:val="32"/>
        </w:rPr>
        <w:t>、未参保人员户籍所在地、院校学生所在学校办学主体所在地的信息，将补贴申请提交至相应区人社部门经办机构</w:t>
      </w:r>
      <w:r w:rsidR="004D5D56" w:rsidRPr="006D7958">
        <w:rPr>
          <w:rFonts w:ascii="仿宋_GB2312" w:eastAsia="仿宋_GB2312" w:hint="eastAsia"/>
          <w:sz w:val="32"/>
          <w:szCs w:val="32"/>
        </w:rPr>
        <w:t>。</w:t>
      </w:r>
    </w:p>
    <w:p w:rsidR="00AA3C51" w:rsidRPr="00E74143" w:rsidRDefault="00B3250E" w:rsidP="004D5D56">
      <w:pPr>
        <w:pStyle w:val="a5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E74143">
        <w:rPr>
          <w:rFonts w:ascii="仿宋_GB2312" w:eastAsia="仿宋_GB2312" w:hint="eastAsia"/>
          <w:b/>
          <w:sz w:val="32"/>
          <w:szCs w:val="32"/>
        </w:rPr>
        <w:t>2．受理。</w:t>
      </w:r>
      <w:r w:rsidRPr="00E74143">
        <w:rPr>
          <w:rFonts w:ascii="仿宋_GB2312" w:eastAsia="仿宋_GB2312" w:hint="eastAsia"/>
          <w:sz w:val="32"/>
          <w:szCs w:val="32"/>
        </w:rPr>
        <w:t>培训服务网</w:t>
      </w:r>
      <w:r w:rsidR="00206A03" w:rsidRPr="00E74143">
        <w:rPr>
          <w:rFonts w:ascii="仿宋_GB2312" w:eastAsia="仿宋_GB2312" w:hint="eastAsia"/>
          <w:sz w:val="32"/>
          <w:szCs w:val="32"/>
        </w:rPr>
        <w:t>对是否受理成功给予提示。</w:t>
      </w:r>
    </w:p>
    <w:p w:rsidR="00B3250E" w:rsidRPr="00E74143" w:rsidRDefault="00B3250E" w:rsidP="004D5D56">
      <w:pPr>
        <w:pStyle w:val="a5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E74143">
        <w:rPr>
          <w:rFonts w:ascii="仿宋_GB2312" w:eastAsia="仿宋_GB2312" w:hint="eastAsia"/>
          <w:b/>
          <w:sz w:val="32"/>
          <w:szCs w:val="32"/>
        </w:rPr>
        <w:lastRenderedPageBreak/>
        <w:t>3．审核。</w:t>
      </w:r>
      <w:r w:rsidR="00F30DBD" w:rsidRPr="00E74143">
        <w:rPr>
          <w:rFonts w:ascii="仿宋_GB2312" w:eastAsia="仿宋_GB2312" w:hint="eastAsia"/>
          <w:sz w:val="32"/>
          <w:szCs w:val="32"/>
        </w:rPr>
        <w:t>区人社部门经办机构</w:t>
      </w:r>
      <w:r w:rsidR="0082538B" w:rsidRPr="00E74143">
        <w:rPr>
          <w:rFonts w:ascii="仿宋_GB2312" w:eastAsia="仿宋_GB2312" w:hint="eastAsia"/>
          <w:sz w:val="32"/>
          <w:szCs w:val="32"/>
        </w:rPr>
        <w:t>应</w:t>
      </w:r>
      <w:r w:rsidRPr="00E74143">
        <w:rPr>
          <w:rFonts w:ascii="仿宋_GB2312" w:eastAsia="仿宋_GB2312" w:hint="eastAsia"/>
          <w:sz w:val="32"/>
          <w:szCs w:val="32"/>
        </w:rPr>
        <w:t>在</w:t>
      </w:r>
      <w:r w:rsidR="003104EF" w:rsidRPr="00E74143">
        <w:rPr>
          <w:rFonts w:ascii="仿宋_GB2312" w:eastAsia="仿宋_GB2312" w:hint="eastAsia"/>
          <w:sz w:val="32"/>
          <w:szCs w:val="32"/>
        </w:rPr>
        <w:t>申报日结束后</w:t>
      </w:r>
      <w:r w:rsidRPr="00E74143">
        <w:rPr>
          <w:rFonts w:ascii="仿宋_GB2312" w:eastAsia="仿宋_GB2312" w:hint="eastAsia"/>
          <w:sz w:val="32"/>
          <w:szCs w:val="32"/>
        </w:rPr>
        <w:t>5个工作日内完成审核。审核通过的，进入公示环节；审核不通过的，不予补贴并告知申请人。</w:t>
      </w:r>
    </w:p>
    <w:p w:rsidR="00B3250E" w:rsidRPr="00E74143" w:rsidRDefault="00B3250E" w:rsidP="004D5D56">
      <w:pPr>
        <w:pStyle w:val="a5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E74143">
        <w:rPr>
          <w:rFonts w:ascii="仿宋_GB2312" w:eastAsia="仿宋_GB2312" w:hint="eastAsia"/>
          <w:b/>
          <w:sz w:val="32"/>
          <w:szCs w:val="32"/>
        </w:rPr>
        <w:t>4．公示。</w:t>
      </w:r>
      <w:r w:rsidR="00F30DBD" w:rsidRPr="00E74143">
        <w:rPr>
          <w:rFonts w:ascii="仿宋_GB2312" w:eastAsia="仿宋_GB2312" w:hint="eastAsia"/>
          <w:sz w:val="32"/>
          <w:szCs w:val="32"/>
        </w:rPr>
        <w:t>区人社部门经办机构</w:t>
      </w:r>
      <w:r w:rsidR="0082538B" w:rsidRPr="00E74143">
        <w:rPr>
          <w:rFonts w:ascii="仿宋_GB2312" w:eastAsia="仿宋_GB2312" w:hint="eastAsia"/>
          <w:sz w:val="32"/>
          <w:szCs w:val="32"/>
        </w:rPr>
        <w:t>应</w:t>
      </w:r>
      <w:r w:rsidRPr="00E74143">
        <w:rPr>
          <w:rFonts w:ascii="仿宋_GB2312" w:eastAsia="仿宋_GB2312" w:hint="eastAsia"/>
          <w:sz w:val="32"/>
          <w:szCs w:val="32"/>
        </w:rPr>
        <w:t>在</w:t>
      </w:r>
      <w:r w:rsidR="005C447F" w:rsidRPr="00E74143">
        <w:rPr>
          <w:rFonts w:ascii="仿宋_GB2312" w:eastAsia="仿宋_GB2312" w:hint="eastAsia"/>
          <w:sz w:val="32"/>
          <w:szCs w:val="32"/>
        </w:rPr>
        <w:t>当地人社部门网站</w:t>
      </w:r>
      <w:r w:rsidR="0082538B" w:rsidRPr="00E74143">
        <w:rPr>
          <w:rFonts w:ascii="仿宋_GB2312" w:eastAsia="仿宋_GB2312" w:hint="eastAsia"/>
          <w:sz w:val="32"/>
          <w:szCs w:val="32"/>
        </w:rPr>
        <w:t>和宁波市就业创业网同步公示</w:t>
      </w:r>
      <w:r w:rsidRPr="00E74143">
        <w:rPr>
          <w:rFonts w:ascii="仿宋_GB2312" w:eastAsia="仿宋_GB2312" w:hint="eastAsia"/>
          <w:sz w:val="32"/>
          <w:szCs w:val="32"/>
        </w:rPr>
        <w:t>审核通过的补贴人员名单。公示有异议的，</w:t>
      </w:r>
      <w:r w:rsidR="00A16B08" w:rsidRPr="00E74143">
        <w:rPr>
          <w:rFonts w:ascii="仿宋_GB2312" w:eastAsia="仿宋_GB2312" w:hint="eastAsia"/>
          <w:sz w:val="32"/>
          <w:szCs w:val="32"/>
        </w:rPr>
        <w:t>区人社部门经办机构</w:t>
      </w:r>
      <w:r w:rsidR="00F30DBD" w:rsidRPr="00E74143">
        <w:rPr>
          <w:rFonts w:ascii="仿宋_GB2312" w:eastAsia="仿宋_GB2312" w:hint="eastAsia"/>
          <w:sz w:val="32"/>
          <w:szCs w:val="32"/>
        </w:rPr>
        <w:t>应开展调查并完成异议处理。经</w:t>
      </w:r>
      <w:r w:rsidRPr="00E74143">
        <w:rPr>
          <w:rFonts w:ascii="仿宋_GB2312" w:eastAsia="仿宋_GB2312" w:hint="eastAsia"/>
          <w:sz w:val="32"/>
          <w:szCs w:val="32"/>
        </w:rPr>
        <w:t>调查不符</w:t>
      </w:r>
      <w:r w:rsidR="00A16B08" w:rsidRPr="00E74143">
        <w:rPr>
          <w:rFonts w:ascii="仿宋_GB2312" w:eastAsia="仿宋_GB2312" w:hint="eastAsia"/>
          <w:sz w:val="32"/>
          <w:szCs w:val="32"/>
        </w:rPr>
        <w:t>合补贴条件的，不予补贴并告知申请人；公示无异议的，或有异议但经</w:t>
      </w:r>
      <w:r w:rsidRPr="00E74143">
        <w:rPr>
          <w:rFonts w:ascii="仿宋_GB2312" w:eastAsia="仿宋_GB2312" w:hint="eastAsia"/>
          <w:sz w:val="32"/>
          <w:szCs w:val="32"/>
        </w:rPr>
        <w:t>调查异议不成立的，进入拨付环节。</w:t>
      </w:r>
    </w:p>
    <w:p w:rsidR="00B3250E" w:rsidRPr="00E74143" w:rsidRDefault="00B3250E" w:rsidP="004D5D56">
      <w:pPr>
        <w:pStyle w:val="a5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E74143">
        <w:rPr>
          <w:rFonts w:ascii="仿宋_GB2312" w:eastAsia="仿宋_GB2312" w:hint="eastAsia"/>
          <w:b/>
          <w:sz w:val="32"/>
          <w:szCs w:val="32"/>
        </w:rPr>
        <w:t>5．拨付。</w:t>
      </w:r>
      <w:r w:rsidR="00A16B08" w:rsidRPr="00E74143">
        <w:rPr>
          <w:rFonts w:ascii="仿宋_GB2312" w:eastAsia="仿宋_GB2312" w:hint="eastAsia"/>
          <w:sz w:val="32"/>
          <w:szCs w:val="32"/>
        </w:rPr>
        <w:t>区人社部门经办机构</w:t>
      </w:r>
      <w:r w:rsidRPr="00E74143">
        <w:rPr>
          <w:rFonts w:ascii="仿宋_GB2312" w:eastAsia="仿宋_GB2312" w:hint="eastAsia"/>
          <w:sz w:val="32"/>
          <w:szCs w:val="32"/>
        </w:rPr>
        <w:t>在公示</w:t>
      </w:r>
      <w:r w:rsidR="00602C2B" w:rsidRPr="00E74143">
        <w:rPr>
          <w:rFonts w:ascii="仿宋_GB2312" w:eastAsia="仿宋_GB2312" w:hint="eastAsia"/>
          <w:sz w:val="32"/>
          <w:szCs w:val="32"/>
        </w:rPr>
        <w:t>结束</w:t>
      </w:r>
      <w:r w:rsidRPr="00E74143">
        <w:rPr>
          <w:rFonts w:ascii="仿宋_GB2312" w:eastAsia="仿宋_GB2312" w:hint="eastAsia"/>
          <w:sz w:val="32"/>
          <w:szCs w:val="32"/>
        </w:rPr>
        <w:t>后5个工作日内，</w:t>
      </w:r>
      <w:r w:rsidR="00602C2B" w:rsidRPr="00E74143">
        <w:rPr>
          <w:rFonts w:ascii="仿宋_GB2312" w:eastAsia="仿宋_GB2312" w:hint="eastAsia"/>
          <w:sz w:val="32"/>
          <w:szCs w:val="32"/>
        </w:rPr>
        <w:t>将本地</w:t>
      </w:r>
      <w:r w:rsidR="00B52CB3" w:rsidRPr="00E74143">
        <w:rPr>
          <w:rFonts w:ascii="仿宋_GB2312" w:eastAsia="仿宋_GB2312" w:hint="eastAsia"/>
          <w:sz w:val="32"/>
          <w:szCs w:val="32"/>
        </w:rPr>
        <w:t>汇总表</w:t>
      </w:r>
      <w:r w:rsidR="009D7155" w:rsidRPr="00E74143">
        <w:rPr>
          <w:rFonts w:ascii="仿宋_GB2312" w:eastAsia="仿宋_GB2312" w:hint="eastAsia"/>
          <w:sz w:val="32"/>
          <w:szCs w:val="32"/>
        </w:rPr>
        <w:t>和</w:t>
      </w:r>
      <w:r w:rsidRPr="00E74143">
        <w:rPr>
          <w:rFonts w:ascii="仿宋_GB2312" w:eastAsia="仿宋_GB2312" w:hint="eastAsia"/>
          <w:sz w:val="32"/>
          <w:szCs w:val="32"/>
        </w:rPr>
        <w:t>公示通过的补贴名单</w:t>
      </w:r>
      <w:r w:rsidR="00B52CB3" w:rsidRPr="00E74143">
        <w:rPr>
          <w:rFonts w:ascii="仿宋_GB2312" w:eastAsia="仿宋_GB2312" w:hint="eastAsia"/>
          <w:sz w:val="32"/>
          <w:szCs w:val="32"/>
        </w:rPr>
        <w:t>一</w:t>
      </w:r>
      <w:r w:rsidR="007607DB" w:rsidRPr="00E74143">
        <w:rPr>
          <w:rFonts w:ascii="仿宋_GB2312" w:eastAsia="仿宋_GB2312" w:hint="eastAsia"/>
          <w:sz w:val="32"/>
          <w:szCs w:val="32"/>
        </w:rPr>
        <w:t>并</w:t>
      </w:r>
      <w:r w:rsidRPr="00E74143">
        <w:rPr>
          <w:rFonts w:ascii="仿宋_GB2312" w:eastAsia="仿宋_GB2312" w:hint="eastAsia"/>
          <w:sz w:val="32"/>
          <w:szCs w:val="32"/>
        </w:rPr>
        <w:t>报送市就业</w:t>
      </w:r>
      <w:r w:rsidR="00BF0E6F" w:rsidRPr="00E74143">
        <w:rPr>
          <w:rFonts w:ascii="仿宋_GB2312" w:eastAsia="仿宋_GB2312" w:hint="eastAsia"/>
          <w:sz w:val="32"/>
          <w:szCs w:val="32"/>
        </w:rPr>
        <w:t>管理服务</w:t>
      </w:r>
      <w:r w:rsidRPr="00E74143">
        <w:rPr>
          <w:rFonts w:ascii="仿宋_GB2312" w:eastAsia="仿宋_GB2312" w:hint="eastAsia"/>
          <w:sz w:val="32"/>
          <w:szCs w:val="32"/>
        </w:rPr>
        <w:t>局</w:t>
      </w:r>
      <w:r w:rsidR="0082040B" w:rsidRPr="00E74143">
        <w:rPr>
          <w:rFonts w:ascii="仿宋_GB2312" w:eastAsia="仿宋_GB2312" w:hint="eastAsia"/>
          <w:sz w:val="32"/>
          <w:szCs w:val="32"/>
        </w:rPr>
        <w:t>汇总</w:t>
      </w:r>
      <w:r w:rsidR="00BB2348" w:rsidRPr="00E74143">
        <w:rPr>
          <w:rFonts w:ascii="仿宋_GB2312" w:eastAsia="仿宋_GB2312" w:hint="eastAsia"/>
          <w:sz w:val="32"/>
          <w:szCs w:val="32"/>
        </w:rPr>
        <w:t>审</w:t>
      </w:r>
      <w:r w:rsidR="00602C2B" w:rsidRPr="00E74143">
        <w:rPr>
          <w:rFonts w:ascii="仿宋_GB2312" w:eastAsia="仿宋_GB2312" w:hint="eastAsia"/>
          <w:sz w:val="32"/>
          <w:szCs w:val="32"/>
        </w:rPr>
        <w:t>核。</w:t>
      </w:r>
      <w:r w:rsidR="008649A0" w:rsidRPr="00E74143">
        <w:rPr>
          <w:rFonts w:ascii="仿宋_GB2312" w:eastAsia="仿宋_GB2312" w:hint="eastAsia"/>
          <w:sz w:val="32"/>
          <w:szCs w:val="32"/>
        </w:rPr>
        <w:t>审核通过的，报</w:t>
      </w:r>
      <w:r w:rsidR="00BD17F4" w:rsidRPr="00E74143">
        <w:rPr>
          <w:rFonts w:ascii="仿宋_GB2312" w:eastAsia="仿宋_GB2312" w:hint="eastAsia"/>
          <w:sz w:val="32"/>
          <w:szCs w:val="32"/>
        </w:rPr>
        <w:t>市人力社保局</w:t>
      </w:r>
      <w:r w:rsidR="008649A0" w:rsidRPr="00E74143">
        <w:rPr>
          <w:rFonts w:ascii="仿宋_GB2312" w:eastAsia="仿宋_GB2312" w:hint="eastAsia"/>
          <w:sz w:val="32"/>
          <w:szCs w:val="32"/>
        </w:rPr>
        <w:t>职业能力建设处</w:t>
      </w:r>
      <w:r w:rsidRPr="00E74143">
        <w:rPr>
          <w:rFonts w:ascii="仿宋_GB2312" w:eastAsia="仿宋_GB2312" w:hint="eastAsia"/>
          <w:sz w:val="32"/>
          <w:szCs w:val="32"/>
        </w:rPr>
        <w:t>按规定程序拨</w:t>
      </w:r>
      <w:r w:rsidR="00A16B08" w:rsidRPr="00E74143">
        <w:rPr>
          <w:rFonts w:ascii="仿宋_GB2312" w:eastAsia="仿宋_GB2312" w:hint="eastAsia"/>
          <w:sz w:val="32"/>
          <w:szCs w:val="32"/>
        </w:rPr>
        <w:t>付补贴资金</w:t>
      </w:r>
      <w:r w:rsidRPr="00E74143">
        <w:rPr>
          <w:rFonts w:ascii="仿宋_GB2312" w:eastAsia="仿宋_GB2312" w:hint="eastAsia"/>
          <w:sz w:val="32"/>
          <w:szCs w:val="32"/>
        </w:rPr>
        <w:t>。</w:t>
      </w:r>
    </w:p>
    <w:p w:rsidR="00B3250E" w:rsidRPr="00E74143" w:rsidRDefault="00B3250E" w:rsidP="0049206A">
      <w:pPr>
        <w:pStyle w:val="a5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E74143">
        <w:rPr>
          <w:rFonts w:ascii="黑体" w:eastAsia="黑体" w:hAnsi="黑体" w:hint="eastAsia"/>
          <w:sz w:val="32"/>
          <w:szCs w:val="32"/>
        </w:rPr>
        <w:t>二、企业补贴</w:t>
      </w:r>
    </w:p>
    <w:p w:rsidR="00B3250E" w:rsidRPr="00E74143" w:rsidRDefault="00B3250E" w:rsidP="0049206A">
      <w:pPr>
        <w:pStyle w:val="a5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E74143">
        <w:rPr>
          <w:rFonts w:ascii="仿宋_GB2312" w:eastAsia="仿宋_GB2312" w:hint="eastAsia"/>
          <w:sz w:val="32"/>
          <w:szCs w:val="32"/>
        </w:rPr>
        <w:t>符合条件的企业登录培训服务网进行在线申请</w:t>
      </w:r>
      <w:r w:rsidR="00BF0E6F" w:rsidRPr="00E74143">
        <w:rPr>
          <w:rFonts w:ascii="仿宋_GB2312" w:eastAsia="仿宋_GB2312" w:hint="eastAsia"/>
          <w:sz w:val="32"/>
          <w:szCs w:val="32"/>
        </w:rPr>
        <w:t>，同时，需要提交纸质申请材料。</w:t>
      </w:r>
    </w:p>
    <w:p w:rsidR="00B3250E" w:rsidRPr="00E74143" w:rsidRDefault="00B3250E" w:rsidP="004D5D56">
      <w:pPr>
        <w:pStyle w:val="a5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E74143">
        <w:rPr>
          <w:rFonts w:ascii="仿宋_GB2312" w:eastAsia="仿宋_GB2312" w:hint="eastAsia"/>
          <w:b/>
          <w:sz w:val="32"/>
          <w:szCs w:val="32"/>
        </w:rPr>
        <w:t>1．申请。</w:t>
      </w:r>
      <w:r w:rsidRPr="00E74143">
        <w:rPr>
          <w:rFonts w:ascii="仿宋_GB2312" w:eastAsia="仿宋_GB2312" w:hint="eastAsia"/>
          <w:sz w:val="32"/>
          <w:szCs w:val="32"/>
        </w:rPr>
        <w:t>符合补贴条件的企业应当于规定时间内，在培训服务网进行信息注册、补贴申请</w:t>
      </w:r>
      <w:r w:rsidR="00BF0E6F" w:rsidRPr="00E74143">
        <w:rPr>
          <w:rFonts w:ascii="仿宋_GB2312" w:eastAsia="仿宋_GB2312" w:hint="eastAsia"/>
          <w:sz w:val="32"/>
          <w:szCs w:val="32"/>
        </w:rPr>
        <w:t>。</w:t>
      </w:r>
      <w:r w:rsidR="006B1AA9" w:rsidRPr="00E74143">
        <w:rPr>
          <w:rFonts w:ascii="仿宋_GB2312" w:eastAsia="仿宋_GB2312" w:hint="eastAsia"/>
          <w:sz w:val="32"/>
          <w:szCs w:val="32"/>
        </w:rPr>
        <w:t>培训服务网根据企业</w:t>
      </w:r>
      <w:r w:rsidR="006B1AA9" w:rsidRPr="00E74143">
        <w:rPr>
          <w:rFonts w:hint="eastAsia"/>
          <w:sz w:val="32"/>
          <w:szCs w:val="32"/>
        </w:rPr>
        <w:t>社保缴纳地（</w:t>
      </w:r>
      <w:r w:rsidR="00391D4D">
        <w:rPr>
          <w:rFonts w:ascii="仿宋_GB2312" w:eastAsia="仿宋_GB2312" w:hint="eastAsia"/>
          <w:sz w:val="32"/>
          <w:szCs w:val="32"/>
        </w:rPr>
        <w:t>社保缴纳地为市本级的</w:t>
      </w:r>
      <w:r w:rsidR="006B1AA9" w:rsidRPr="00E74143">
        <w:rPr>
          <w:rFonts w:ascii="仿宋_GB2312" w:eastAsia="仿宋_GB2312" w:hint="eastAsia"/>
          <w:sz w:val="32"/>
          <w:szCs w:val="32"/>
        </w:rPr>
        <w:t>，根据企业营业执照住所所在地</w:t>
      </w:r>
      <w:r w:rsidR="006B1AA9" w:rsidRPr="00E74143">
        <w:rPr>
          <w:rFonts w:hint="eastAsia"/>
          <w:sz w:val="32"/>
          <w:szCs w:val="32"/>
        </w:rPr>
        <w:t>）</w:t>
      </w:r>
      <w:r w:rsidR="006B1AA9" w:rsidRPr="00E74143">
        <w:rPr>
          <w:rFonts w:ascii="仿宋_GB2312" w:eastAsia="仿宋_GB2312" w:hint="eastAsia"/>
          <w:sz w:val="32"/>
          <w:szCs w:val="32"/>
        </w:rPr>
        <w:t>信息，</w:t>
      </w:r>
      <w:r w:rsidRPr="00E74143">
        <w:rPr>
          <w:rFonts w:ascii="仿宋_GB2312" w:eastAsia="仿宋_GB2312" w:hint="eastAsia"/>
          <w:sz w:val="32"/>
          <w:szCs w:val="32"/>
        </w:rPr>
        <w:t>将补贴申请提交至相应</w:t>
      </w:r>
      <w:r w:rsidR="00A16B08" w:rsidRPr="00E74143">
        <w:rPr>
          <w:rFonts w:ascii="仿宋_GB2312" w:eastAsia="仿宋_GB2312" w:hint="eastAsia"/>
          <w:sz w:val="32"/>
          <w:szCs w:val="32"/>
        </w:rPr>
        <w:t>区人社部门经办机构</w:t>
      </w:r>
      <w:r w:rsidRPr="00E74143">
        <w:rPr>
          <w:rFonts w:ascii="仿宋_GB2312" w:eastAsia="仿宋_GB2312" w:hint="eastAsia"/>
          <w:sz w:val="32"/>
          <w:szCs w:val="32"/>
        </w:rPr>
        <w:t>。企业在网上提交申请之日起10个工作日内向</w:t>
      </w:r>
      <w:r w:rsidR="006B1AA9" w:rsidRPr="00E74143">
        <w:rPr>
          <w:rFonts w:ascii="仿宋_GB2312" w:eastAsia="仿宋_GB2312" w:hint="eastAsia"/>
          <w:sz w:val="32"/>
          <w:szCs w:val="32"/>
        </w:rPr>
        <w:t>相应</w:t>
      </w:r>
      <w:r w:rsidR="00A16B08" w:rsidRPr="00E74143">
        <w:rPr>
          <w:rFonts w:ascii="仿宋_GB2312" w:eastAsia="仿宋_GB2312" w:hint="eastAsia"/>
          <w:sz w:val="32"/>
          <w:szCs w:val="32"/>
        </w:rPr>
        <w:t>区人社部门经办机构</w:t>
      </w:r>
      <w:r w:rsidRPr="00E74143">
        <w:rPr>
          <w:rFonts w:ascii="仿宋_GB2312" w:eastAsia="仿宋_GB2312" w:hint="eastAsia"/>
          <w:sz w:val="32"/>
          <w:szCs w:val="32"/>
        </w:rPr>
        <w:t>提交纸质申请材料。</w:t>
      </w:r>
    </w:p>
    <w:p w:rsidR="00B3250E" w:rsidRPr="00B654E5" w:rsidRDefault="00B3250E" w:rsidP="004D5D56">
      <w:pPr>
        <w:pStyle w:val="a5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E74143">
        <w:rPr>
          <w:rFonts w:ascii="仿宋_GB2312" w:eastAsia="仿宋_GB2312" w:hint="eastAsia"/>
          <w:b/>
          <w:sz w:val="32"/>
          <w:szCs w:val="32"/>
        </w:rPr>
        <w:t>2．受理。</w:t>
      </w:r>
      <w:r w:rsidR="00A16B08" w:rsidRPr="00E74143">
        <w:rPr>
          <w:rFonts w:ascii="仿宋_GB2312" w:eastAsia="仿宋_GB2312" w:hint="eastAsia"/>
          <w:sz w:val="32"/>
          <w:szCs w:val="32"/>
        </w:rPr>
        <w:t>区人社部门经办机构</w:t>
      </w:r>
      <w:r w:rsidRPr="00E74143">
        <w:rPr>
          <w:rFonts w:ascii="仿宋_GB2312" w:eastAsia="仿宋_GB2312" w:hint="eastAsia"/>
          <w:sz w:val="32"/>
          <w:szCs w:val="32"/>
        </w:rPr>
        <w:t>受理</w:t>
      </w:r>
      <w:r w:rsidR="00BF0E6F" w:rsidRPr="00E74143">
        <w:rPr>
          <w:rFonts w:ascii="仿宋_GB2312" w:eastAsia="仿宋_GB2312" w:hint="eastAsia"/>
          <w:sz w:val="32"/>
          <w:szCs w:val="32"/>
        </w:rPr>
        <w:t>网上申请和纸质材</w:t>
      </w:r>
      <w:r w:rsidRPr="00E74143">
        <w:rPr>
          <w:rFonts w:ascii="仿宋_GB2312" w:eastAsia="仿宋_GB2312" w:hint="eastAsia"/>
          <w:sz w:val="32"/>
          <w:szCs w:val="32"/>
        </w:rPr>
        <w:t>料</w:t>
      </w:r>
      <w:r w:rsidR="0082538B" w:rsidRPr="00E74143">
        <w:rPr>
          <w:rFonts w:ascii="仿宋_GB2312" w:eastAsia="仿宋_GB2312" w:hint="eastAsia"/>
          <w:sz w:val="32"/>
          <w:szCs w:val="32"/>
        </w:rPr>
        <w:t>后，</w:t>
      </w:r>
      <w:r w:rsidR="0082538B" w:rsidRPr="00E74143">
        <w:rPr>
          <w:rFonts w:ascii="仿宋_GB2312" w:eastAsia="仿宋_GB2312" w:hint="eastAsia"/>
          <w:sz w:val="32"/>
          <w:szCs w:val="32"/>
        </w:rPr>
        <w:lastRenderedPageBreak/>
        <w:t>应</w:t>
      </w:r>
      <w:r w:rsidRPr="00E74143">
        <w:rPr>
          <w:rFonts w:ascii="仿宋_GB2312" w:eastAsia="仿宋_GB2312" w:hint="eastAsia"/>
          <w:sz w:val="32"/>
          <w:szCs w:val="32"/>
        </w:rPr>
        <w:t>当场进行核对，资料齐全且属于补贴范围的进入</w:t>
      </w:r>
      <w:r w:rsidRPr="00B654E5">
        <w:rPr>
          <w:rFonts w:ascii="仿宋_GB2312" w:eastAsia="仿宋_GB2312" w:hint="eastAsia"/>
          <w:sz w:val="32"/>
          <w:szCs w:val="32"/>
        </w:rPr>
        <w:t>审核环节。</w:t>
      </w:r>
    </w:p>
    <w:p w:rsidR="00B3250E" w:rsidRPr="00B654E5" w:rsidRDefault="00B3250E" w:rsidP="004D5D56">
      <w:pPr>
        <w:pStyle w:val="a5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B654E5">
        <w:rPr>
          <w:rFonts w:ascii="仿宋_GB2312" w:eastAsia="仿宋_GB2312" w:hint="eastAsia"/>
          <w:b/>
          <w:sz w:val="32"/>
          <w:szCs w:val="32"/>
        </w:rPr>
        <w:t>3．审核。</w:t>
      </w:r>
      <w:r w:rsidR="00A16B08" w:rsidRPr="00B654E5">
        <w:rPr>
          <w:rFonts w:ascii="仿宋_GB2312" w:eastAsia="仿宋_GB2312" w:hint="eastAsia"/>
          <w:sz w:val="32"/>
          <w:szCs w:val="32"/>
        </w:rPr>
        <w:t>区人社部门经办机构</w:t>
      </w:r>
      <w:r w:rsidRPr="00B654E5">
        <w:rPr>
          <w:rFonts w:ascii="仿宋_GB2312" w:eastAsia="仿宋_GB2312" w:hint="eastAsia"/>
          <w:sz w:val="32"/>
          <w:szCs w:val="32"/>
        </w:rPr>
        <w:t>自受理之日起5个工作日内完成审核。审核通过的，进入公示环节；审核不通过的，不予补贴并告知企业。</w:t>
      </w:r>
    </w:p>
    <w:p w:rsidR="00B3250E" w:rsidRPr="00B654E5" w:rsidRDefault="00B3250E" w:rsidP="004D5D56">
      <w:pPr>
        <w:pStyle w:val="a5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B654E5">
        <w:rPr>
          <w:rFonts w:ascii="仿宋_GB2312" w:eastAsia="仿宋_GB2312" w:hint="eastAsia"/>
          <w:b/>
          <w:sz w:val="32"/>
          <w:szCs w:val="32"/>
        </w:rPr>
        <w:t>4．公示。</w:t>
      </w:r>
      <w:r w:rsidR="00A16B08" w:rsidRPr="00B654E5">
        <w:rPr>
          <w:rFonts w:ascii="仿宋_GB2312" w:eastAsia="仿宋_GB2312" w:hint="eastAsia"/>
          <w:sz w:val="32"/>
          <w:szCs w:val="32"/>
        </w:rPr>
        <w:t>区人社部门经办机构</w:t>
      </w:r>
      <w:r w:rsidR="0082538B" w:rsidRPr="00B654E5">
        <w:rPr>
          <w:rFonts w:ascii="仿宋_GB2312" w:eastAsia="仿宋_GB2312" w:hint="eastAsia"/>
          <w:sz w:val="32"/>
          <w:szCs w:val="32"/>
        </w:rPr>
        <w:t>应</w:t>
      </w:r>
      <w:r w:rsidRPr="00B654E5">
        <w:rPr>
          <w:rFonts w:ascii="仿宋_GB2312" w:eastAsia="仿宋_GB2312" w:hint="eastAsia"/>
          <w:sz w:val="32"/>
          <w:szCs w:val="32"/>
        </w:rPr>
        <w:t>在当地</w:t>
      </w:r>
      <w:r w:rsidR="008649A0" w:rsidRPr="00B654E5">
        <w:rPr>
          <w:rFonts w:ascii="仿宋_GB2312" w:eastAsia="仿宋_GB2312" w:hint="eastAsia"/>
          <w:sz w:val="32"/>
          <w:szCs w:val="32"/>
        </w:rPr>
        <w:t>人社部门</w:t>
      </w:r>
      <w:r w:rsidRPr="00B654E5">
        <w:rPr>
          <w:rFonts w:ascii="仿宋_GB2312" w:eastAsia="仿宋_GB2312" w:hint="eastAsia"/>
          <w:sz w:val="32"/>
          <w:szCs w:val="32"/>
        </w:rPr>
        <w:t>网</w:t>
      </w:r>
      <w:r w:rsidR="008649A0" w:rsidRPr="00B654E5">
        <w:rPr>
          <w:rFonts w:ascii="仿宋_GB2312" w:eastAsia="仿宋_GB2312" w:hint="eastAsia"/>
          <w:sz w:val="32"/>
          <w:szCs w:val="32"/>
        </w:rPr>
        <w:t>站</w:t>
      </w:r>
      <w:r w:rsidR="0082538B" w:rsidRPr="00B654E5">
        <w:rPr>
          <w:rFonts w:ascii="仿宋_GB2312" w:eastAsia="仿宋_GB2312" w:hint="eastAsia"/>
          <w:sz w:val="32"/>
          <w:szCs w:val="32"/>
        </w:rPr>
        <w:t>和宁波市就业创业网同步公示</w:t>
      </w:r>
      <w:r w:rsidRPr="00B654E5">
        <w:rPr>
          <w:rFonts w:ascii="仿宋_GB2312" w:eastAsia="仿宋_GB2312" w:hint="eastAsia"/>
          <w:sz w:val="32"/>
          <w:szCs w:val="32"/>
        </w:rPr>
        <w:t>审核通过的补贴企业</w:t>
      </w:r>
      <w:r w:rsidR="0082538B" w:rsidRPr="00B654E5">
        <w:rPr>
          <w:rFonts w:ascii="仿宋_GB2312" w:eastAsia="仿宋_GB2312" w:hint="eastAsia"/>
          <w:sz w:val="32"/>
          <w:szCs w:val="32"/>
        </w:rPr>
        <w:t>名单</w:t>
      </w:r>
      <w:r w:rsidRPr="00B654E5">
        <w:rPr>
          <w:rFonts w:ascii="仿宋_GB2312" w:eastAsia="仿宋_GB2312" w:hint="eastAsia"/>
          <w:sz w:val="32"/>
          <w:szCs w:val="32"/>
        </w:rPr>
        <w:t>。公示有异议的，</w:t>
      </w:r>
      <w:r w:rsidR="00A16B08" w:rsidRPr="00B654E5">
        <w:rPr>
          <w:rFonts w:ascii="仿宋_GB2312" w:eastAsia="仿宋_GB2312" w:hint="eastAsia"/>
          <w:sz w:val="32"/>
          <w:szCs w:val="32"/>
        </w:rPr>
        <w:t>区人社部门经办机构</w:t>
      </w:r>
      <w:r w:rsidR="00FA6F8B" w:rsidRPr="00B654E5">
        <w:rPr>
          <w:rFonts w:ascii="仿宋_GB2312" w:eastAsia="仿宋_GB2312" w:hint="eastAsia"/>
          <w:sz w:val="32"/>
          <w:szCs w:val="32"/>
        </w:rPr>
        <w:t>开展调查并完成异议处理。经</w:t>
      </w:r>
      <w:r w:rsidRPr="00B654E5">
        <w:rPr>
          <w:rFonts w:ascii="仿宋_GB2312" w:eastAsia="仿宋_GB2312" w:hint="eastAsia"/>
          <w:sz w:val="32"/>
          <w:szCs w:val="32"/>
        </w:rPr>
        <w:t>调查不</w:t>
      </w:r>
      <w:r w:rsidR="00FA6F8B" w:rsidRPr="00B654E5">
        <w:rPr>
          <w:rFonts w:ascii="仿宋_GB2312" w:eastAsia="仿宋_GB2312" w:hint="eastAsia"/>
          <w:sz w:val="32"/>
          <w:szCs w:val="32"/>
        </w:rPr>
        <w:t>符合补贴条件的，不予补贴并告知企业；公示无异议的，或有异议但经</w:t>
      </w:r>
      <w:r w:rsidRPr="00B654E5">
        <w:rPr>
          <w:rFonts w:ascii="仿宋_GB2312" w:eastAsia="仿宋_GB2312" w:hint="eastAsia"/>
          <w:sz w:val="32"/>
          <w:szCs w:val="32"/>
        </w:rPr>
        <w:t>调查异议不成立的，进入拨付环节。</w:t>
      </w:r>
    </w:p>
    <w:p w:rsidR="00EA45AE" w:rsidRPr="00B654E5" w:rsidRDefault="00B3250E" w:rsidP="004D5D56">
      <w:pPr>
        <w:pStyle w:val="a5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B654E5">
        <w:rPr>
          <w:rFonts w:ascii="仿宋_GB2312" w:eastAsia="仿宋_GB2312" w:hint="eastAsia"/>
          <w:b/>
          <w:sz w:val="32"/>
          <w:szCs w:val="32"/>
        </w:rPr>
        <w:t>5．拨付。</w:t>
      </w:r>
      <w:r w:rsidR="00EA45AE" w:rsidRPr="00B654E5">
        <w:rPr>
          <w:rFonts w:ascii="仿宋_GB2312" w:eastAsia="仿宋_GB2312" w:hint="eastAsia"/>
          <w:sz w:val="32"/>
          <w:szCs w:val="32"/>
        </w:rPr>
        <w:t>区人社部门经办机构在公示</w:t>
      </w:r>
      <w:r w:rsidR="001375CF" w:rsidRPr="00B654E5">
        <w:rPr>
          <w:rFonts w:ascii="仿宋_GB2312" w:eastAsia="仿宋_GB2312" w:hint="eastAsia"/>
          <w:sz w:val="32"/>
          <w:szCs w:val="32"/>
        </w:rPr>
        <w:t>结束</w:t>
      </w:r>
      <w:r w:rsidR="00EA45AE" w:rsidRPr="00B654E5">
        <w:rPr>
          <w:rFonts w:ascii="仿宋_GB2312" w:eastAsia="仿宋_GB2312" w:hint="eastAsia"/>
          <w:sz w:val="32"/>
          <w:szCs w:val="32"/>
        </w:rPr>
        <w:t>后5个工作日内，</w:t>
      </w:r>
      <w:r w:rsidR="001375CF" w:rsidRPr="00B654E5">
        <w:rPr>
          <w:rFonts w:ascii="仿宋_GB2312" w:eastAsia="仿宋_GB2312" w:hint="eastAsia"/>
          <w:sz w:val="32"/>
          <w:szCs w:val="32"/>
        </w:rPr>
        <w:t>将本地汇总表</w:t>
      </w:r>
      <w:r w:rsidR="00EA45AE" w:rsidRPr="00B654E5">
        <w:rPr>
          <w:rFonts w:ascii="仿宋_GB2312" w:eastAsia="仿宋_GB2312" w:hint="eastAsia"/>
          <w:sz w:val="32"/>
          <w:szCs w:val="32"/>
        </w:rPr>
        <w:t>和公示通过的补贴名单一</w:t>
      </w:r>
      <w:r w:rsidR="007607DB" w:rsidRPr="00B654E5">
        <w:rPr>
          <w:rFonts w:ascii="仿宋_GB2312" w:eastAsia="仿宋_GB2312" w:hint="eastAsia"/>
          <w:sz w:val="32"/>
          <w:szCs w:val="32"/>
        </w:rPr>
        <w:t>并</w:t>
      </w:r>
      <w:r w:rsidR="00EA45AE" w:rsidRPr="00B654E5">
        <w:rPr>
          <w:rFonts w:ascii="仿宋_GB2312" w:eastAsia="仿宋_GB2312" w:hint="eastAsia"/>
          <w:sz w:val="32"/>
          <w:szCs w:val="32"/>
        </w:rPr>
        <w:t>报送市就业管理服务局</w:t>
      </w:r>
      <w:r w:rsidR="001375CF" w:rsidRPr="00B654E5">
        <w:rPr>
          <w:rFonts w:ascii="仿宋_GB2312" w:eastAsia="仿宋_GB2312" w:hint="eastAsia"/>
          <w:sz w:val="32"/>
          <w:szCs w:val="32"/>
        </w:rPr>
        <w:t>汇总审核</w:t>
      </w:r>
      <w:r w:rsidR="00EA45AE" w:rsidRPr="00B654E5">
        <w:rPr>
          <w:rFonts w:ascii="仿宋_GB2312" w:eastAsia="仿宋_GB2312" w:hint="eastAsia"/>
          <w:sz w:val="32"/>
          <w:szCs w:val="32"/>
        </w:rPr>
        <w:t>，</w:t>
      </w:r>
      <w:r w:rsidR="001375CF" w:rsidRPr="00B654E5">
        <w:rPr>
          <w:rFonts w:ascii="仿宋_GB2312" w:eastAsia="仿宋_GB2312" w:hint="eastAsia"/>
          <w:sz w:val="32"/>
          <w:szCs w:val="32"/>
        </w:rPr>
        <w:t>审核通过的，报市</w:t>
      </w:r>
      <w:r w:rsidR="00BD17F4" w:rsidRPr="00B654E5">
        <w:rPr>
          <w:rFonts w:ascii="仿宋_GB2312" w:eastAsia="仿宋_GB2312" w:hint="eastAsia"/>
          <w:sz w:val="32"/>
          <w:szCs w:val="32"/>
        </w:rPr>
        <w:t>人力社</w:t>
      </w:r>
      <w:r w:rsidR="005C447F" w:rsidRPr="00B654E5">
        <w:rPr>
          <w:rFonts w:ascii="仿宋_GB2312" w:eastAsia="仿宋_GB2312" w:hint="eastAsia"/>
          <w:sz w:val="32"/>
          <w:szCs w:val="32"/>
        </w:rPr>
        <w:t>保</w:t>
      </w:r>
      <w:r w:rsidR="00BD17F4" w:rsidRPr="00B654E5">
        <w:rPr>
          <w:rFonts w:ascii="仿宋_GB2312" w:eastAsia="仿宋_GB2312" w:hint="eastAsia"/>
          <w:sz w:val="32"/>
          <w:szCs w:val="32"/>
        </w:rPr>
        <w:t>局</w:t>
      </w:r>
      <w:r w:rsidR="00EA45AE" w:rsidRPr="00B654E5">
        <w:rPr>
          <w:rFonts w:ascii="仿宋_GB2312" w:eastAsia="仿宋_GB2312" w:hint="eastAsia"/>
          <w:sz w:val="32"/>
          <w:szCs w:val="32"/>
        </w:rPr>
        <w:t>职业能力建设处按规定程序拨付补贴资金。</w:t>
      </w:r>
    </w:p>
    <w:p w:rsidR="00B3250E" w:rsidRPr="00B654E5" w:rsidRDefault="00B3250E" w:rsidP="0049206A">
      <w:pPr>
        <w:pStyle w:val="a5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B654E5">
        <w:rPr>
          <w:rFonts w:ascii="黑体" w:eastAsia="黑体" w:hAnsi="黑体" w:hint="eastAsia"/>
          <w:sz w:val="32"/>
          <w:szCs w:val="32"/>
        </w:rPr>
        <w:t>三、公共实训中心补贴</w:t>
      </w:r>
    </w:p>
    <w:p w:rsidR="00B3250E" w:rsidRPr="00B654E5" w:rsidRDefault="00B3250E" w:rsidP="0049206A">
      <w:pPr>
        <w:pStyle w:val="a5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B654E5">
        <w:rPr>
          <w:rFonts w:ascii="仿宋_GB2312" w:eastAsia="仿宋_GB2312" w:hint="eastAsia"/>
          <w:sz w:val="32"/>
          <w:szCs w:val="32"/>
        </w:rPr>
        <w:t>公共实训中心（基地）登录培训服务网进行在线申请。</w:t>
      </w:r>
      <w:r w:rsidR="00392C10" w:rsidRPr="00B654E5">
        <w:rPr>
          <w:rFonts w:ascii="仿宋_GB2312" w:eastAsia="仿宋_GB2312" w:hint="eastAsia"/>
          <w:sz w:val="32"/>
          <w:szCs w:val="32"/>
        </w:rPr>
        <w:t>工作</w:t>
      </w:r>
      <w:r w:rsidRPr="00B654E5">
        <w:rPr>
          <w:rFonts w:ascii="仿宋_GB2312" w:eastAsia="仿宋_GB2312" w:hint="eastAsia"/>
          <w:sz w:val="32"/>
          <w:szCs w:val="32"/>
        </w:rPr>
        <w:t>流程按企业补贴</w:t>
      </w:r>
      <w:r w:rsidR="00392C10" w:rsidRPr="00B654E5">
        <w:rPr>
          <w:rFonts w:ascii="仿宋_GB2312" w:eastAsia="仿宋_GB2312" w:hint="eastAsia"/>
          <w:sz w:val="32"/>
          <w:szCs w:val="32"/>
        </w:rPr>
        <w:t>工作</w:t>
      </w:r>
      <w:r w:rsidRPr="00B654E5">
        <w:rPr>
          <w:rFonts w:ascii="仿宋_GB2312" w:eastAsia="仿宋_GB2312" w:hint="eastAsia"/>
          <w:sz w:val="32"/>
          <w:szCs w:val="32"/>
        </w:rPr>
        <w:t>流程</w:t>
      </w:r>
      <w:r w:rsidR="00C23EB1" w:rsidRPr="00B654E5">
        <w:rPr>
          <w:rFonts w:ascii="仿宋_GB2312" w:eastAsia="仿宋_GB2312" w:hint="eastAsia"/>
          <w:sz w:val="32"/>
          <w:szCs w:val="32"/>
        </w:rPr>
        <w:t>执行</w:t>
      </w:r>
      <w:r w:rsidRPr="00B654E5">
        <w:rPr>
          <w:rFonts w:ascii="仿宋_GB2312" w:eastAsia="仿宋_GB2312" w:hint="eastAsia"/>
          <w:sz w:val="32"/>
          <w:szCs w:val="32"/>
        </w:rPr>
        <w:t>。</w:t>
      </w:r>
    </w:p>
    <w:p w:rsidR="00FA6F8B" w:rsidRPr="00B654E5" w:rsidRDefault="00B3250E" w:rsidP="0049206A">
      <w:pPr>
        <w:pStyle w:val="a5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B654E5">
        <w:rPr>
          <w:rFonts w:ascii="黑体" w:eastAsia="黑体" w:hAnsi="黑体" w:hint="eastAsia"/>
          <w:sz w:val="32"/>
          <w:szCs w:val="32"/>
        </w:rPr>
        <w:t>四、有关说明</w:t>
      </w:r>
    </w:p>
    <w:p w:rsidR="00FA6F8B" w:rsidRPr="00391D4D" w:rsidRDefault="00FA6F8B" w:rsidP="0049206A">
      <w:pPr>
        <w:pStyle w:val="a5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391D4D">
        <w:rPr>
          <w:rFonts w:ascii="仿宋_GB2312" w:eastAsia="仿宋_GB2312" w:hint="eastAsia"/>
          <w:sz w:val="32"/>
          <w:szCs w:val="32"/>
        </w:rPr>
        <w:t>1．宁波市职业技能培训补贴的</w:t>
      </w:r>
      <w:r w:rsidR="00B1657D" w:rsidRPr="00391D4D">
        <w:rPr>
          <w:rFonts w:ascii="仿宋_GB2312" w:eastAsia="仿宋_GB2312" w:hint="eastAsia"/>
          <w:sz w:val="32"/>
          <w:szCs w:val="32"/>
        </w:rPr>
        <w:t>补贴对象、</w:t>
      </w:r>
      <w:r w:rsidRPr="00391D4D">
        <w:rPr>
          <w:rFonts w:ascii="仿宋_GB2312" w:eastAsia="仿宋_GB2312" w:hint="eastAsia"/>
          <w:sz w:val="32"/>
          <w:szCs w:val="32"/>
        </w:rPr>
        <w:t>申请条件、</w:t>
      </w:r>
      <w:r w:rsidR="005D7BB1" w:rsidRPr="00391D4D">
        <w:rPr>
          <w:rFonts w:ascii="仿宋_GB2312" w:eastAsia="仿宋_GB2312" w:hint="eastAsia"/>
          <w:sz w:val="32"/>
          <w:szCs w:val="32"/>
        </w:rPr>
        <w:t>申请</w:t>
      </w:r>
      <w:r w:rsidRPr="00391D4D">
        <w:rPr>
          <w:rFonts w:ascii="仿宋_GB2312" w:eastAsia="仿宋_GB2312" w:hint="eastAsia"/>
          <w:sz w:val="32"/>
          <w:szCs w:val="32"/>
        </w:rPr>
        <w:t>材料和</w:t>
      </w:r>
      <w:r w:rsidR="005D7BB1" w:rsidRPr="00391D4D">
        <w:rPr>
          <w:rFonts w:ascii="仿宋_GB2312" w:eastAsia="仿宋_GB2312" w:hint="eastAsia"/>
          <w:sz w:val="32"/>
          <w:szCs w:val="32"/>
        </w:rPr>
        <w:t>申请</w:t>
      </w:r>
      <w:r w:rsidRPr="00391D4D">
        <w:rPr>
          <w:rFonts w:ascii="仿宋_GB2312" w:eastAsia="仿宋_GB2312" w:hint="eastAsia"/>
          <w:sz w:val="32"/>
          <w:szCs w:val="32"/>
        </w:rPr>
        <w:t>时间</w:t>
      </w:r>
      <w:r w:rsidR="005D7BB1" w:rsidRPr="00391D4D">
        <w:rPr>
          <w:rFonts w:ascii="仿宋_GB2312" w:eastAsia="仿宋_GB2312" w:hint="eastAsia"/>
          <w:sz w:val="32"/>
          <w:szCs w:val="32"/>
        </w:rPr>
        <w:t>仍按</w:t>
      </w:r>
      <w:r w:rsidR="0046580E" w:rsidRPr="0046580E">
        <w:rPr>
          <w:rFonts w:ascii="仿宋_GB2312" w:eastAsia="仿宋_GB2312" w:hint="eastAsia"/>
          <w:sz w:val="32"/>
          <w:szCs w:val="32"/>
        </w:rPr>
        <w:t>《关于印发&lt;宁波市职业技能培训补贴实施细则&gt;的通知》（甬人社发〔2017〕49号）</w:t>
      </w:r>
      <w:r w:rsidR="005D7BB1" w:rsidRPr="00391D4D">
        <w:rPr>
          <w:rFonts w:ascii="仿宋_GB2312" w:eastAsia="仿宋_GB2312" w:hint="eastAsia"/>
          <w:sz w:val="32"/>
          <w:szCs w:val="32"/>
        </w:rPr>
        <w:t>规定执行。</w:t>
      </w:r>
    </w:p>
    <w:p w:rsidR="00405766" w:rsidRPr="00B654E5" w:rsidRDefault="00FA6F8B" w:rsidP="00405766">
      <w:pPr>
        <w:ind w:firstLineChars="200" w:firstLine="640"/>
        <w:rPr>
          <w:rFonts w:ascii="宋体" w:hAnsi="宋体" w:cs="宋体"/>
          <w:sz w:val="28"/>
          <w:szCs w:val="28"/>
        </w:rPr>
      </w:pPr>
      <w:r w:rsidRPr="00391D4D">
        <w:rPr>
          <w:rFonts w:ascii="仿宋_GB2312" w:eastAsia="仿宋_GB2312" w:hint="eastAsia"/>
          <w:sz w:val="32"/>
          <w:szCs w:val="32"/>
        </w:rPr>
        <w:t>2．</w:t>
      </w:r>
      <w:r w:rsidR="00405766" w:rsidRPr="00391D4D">
        <w:rPr>
          <w:rFonts w:ascii="仿宋_GB2312" w:eastAsia="仿宋_GB2312" w:hAnsi="宋体" w:cs="宋体" w:hint="eastAsia"/>
          <w:kern w:val="0"/>
          <w:sz w:val="32"/>
          <w:szCs w:val="32"/>
        </w:rPr>
        <w:t>技能提升补贴的申请材料、时间及程序，按照</w:t>
      </w:r>
      <w:r w:rsidR="0046580E" w:rsidRPr="0046580E">
        <w:rPr>
          <w:rFonts w:ascii="仿宋_GB2312" w:eastAsia="仿宋_GB2312" w:hAnsi="宋体" w:cs="宋体" w:hint="eastAsia"/>
          <w:kern w:val="0"/>
          <w:sz w:val="32"/>
          <w:szCs w:val="32"/>
        </w:rPr>
        <w:t>《关于印发&lt;宁波市职业技能培训补贴实施细则&gt;的通知》（甬人社发〔2017〕</w:t>
      </w:r>
      <w:r w:rsidR="0046580E" w:rsidRPr="0046580E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49号）</w:t>
      </w:r>
      <w:r w:rsidR="00405766" w:rsidRPr="00B654E5">
        <w:rPr>
          <w:rFonts w:ascii="仿宋_GB2312" w:eastAsia="仿宋_GB2312" w:hAnsi="宋体" w:cs="宋体" w:hint="eastAsia"/>
          <w:kern w:val="0"/>
          <w:sz w:val="32"/>
          <w:szCs w:val="32"/>
        </w:rPr>
        <w:t>文件规定的申请职业技能培训个人补贴有关规定办理。其中无法在“宁波市职业培训公共服务网”同步到证书的，区人社部门经办机构需通过“国家职业资格证书全国联网查询”网站（http://zscx.osta.org.cn/）和“浙江省职业资格工作网”（http://zj.osta.org.cn/）甄别证书信息，并将审核结果告知申请人。</w:t>
      </w:r>
    </w:p>
    <w:p w:rsidR="00405766" w:rsidRPr="00B654E5" w:rsidRDefault="00FA6F8B" w:rsidP="00405766">
      <w:pPr>
        <w:pStyle w:val="a5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B654E5">
        <w:rPr>
          <w:rFonts w:ascii="仿宋_GB2312" w:eastAsia="仿宋_GB2312" w:hint="eastAsia"/>
          <w:sz w:val="32"/>
          <w:szCs w:val="32"/>
        </w:rPr>
        <w:t>3．</w:t>
      </w:r>
      <w:r w:rsidR="00405766" w:rsidRPr="00B654E5">
        <w:rPr>
          <w:rFonts w:ascii="仿宋_GB2312" w:eastAsia="仿宋_GB2312" w:hint="eastAsia"/>
          <w:sz w:val="32"/>
          <w:szCs w:val="32"/>
        </w:rPr>
        <w:t>各县（市）的个人和企业职业技能培训补贴工作流程参照上述执行。</w:t>
      </w:r>
    </w:p>
    <w:p w:rsidR="00405766" w:rsidRPr="00B654E5" w:rsidRDefault="00405766" w:rsidP="00405766">
      <w:pPr>
        <w:pStyle w:val="a5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B654E5">
        <w:rPr>
          <w:rFonts w:ascii="仿宋_GB2312" w:eastAsia="仿宋_GB2312" w:hint="eastAsia"/>
          <w:sz w:val="32"/>
          <w:szCs w:val="32"/>
        </w:rPr>
        <w:t>4</w:t>
      </w:r>
      <w:r w:rsidR="002312C8">
        <w:rPr>
          <w:rFonts w:ascii="仿宋_GB2312" w:eastAsia="仿宋_GB2312" w:hint="eastAsia"/>
          <w:sz w:val="32"/>
          <w:szCs w:val="32"/>
        </w:rPr>
        <w:t>．</w:t>
      </w:r>
      <w:r w:rsidRPr="00B654E5">
        <w:rPr>
          <w:rFonts w:ascii="仿宋_GB2312" w:eastAsia="仿宋_GB2312" w:hint="eastAsia"/>
          <w:sz w:val="32"/>
          <w:szCs w:val="32"/>
        </w:rPr>
        <w:t>本调整意见自</w:t>
      </w:r>
      <w:r w:rsidR="00905F92">
        <w:rPr>
          <w:rFonts w:ascii="仿宋_GB2312" w:eastAsia="仿宋_GB2312" w:hint="eastAsia"/>
          <w:sz w:val="32"/>
          <w:szCs w:val="32"/>
        </w:rPr>
        <w:t>2018年7月1日</w:t>
      </w:r>
      <w:r w:rsidRPr="00B654E5">
        <w:rPr>
          <w:rFonts w:ascii="仿宋_GB2312" w:eastAsia="仿宋_GB2312" w:hint="eastAsia"/>
          <w:sz w:val="32"/>
          <w:szCs w:val="32"/>
        </w:rPr>
        <w:t>起执行。</w:t>
      </w:r>
    </w:p>
    <w:p w:rsidR="007649B7" w:rsidRPr="00B654E5" w:rsidRDefault="007649B7" w:rsidP="0049206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7649B7" w:rsidRPr="00B654E5" w:rsidRDefault="007649B7" w:rsidP="0049206A">
      <w:pPr>
        <w:spacing w:line="560" w:lineRule="exact"/>
        <w:ind w:firstLineChars="200" w:firstLine="640"/>
        <w:jc w:val="right"/>
        <w:rPr>
          <w:rFonts w:ascii="仿宋_GB2312" w:eastAsia="仿宋_GB2312" w:hAnsi="宋体"/>
          <w:sz w:val="32"/>
          <w:szCs w:val="32"/>
        </w:rPr>
      </w:pPr>
      <w:r w:rsidRPr="00B654E5">
        <w:rPr>
          <w:rFonts w:ascii="仿宋_GB2312" w:eastAsia="仿宋_GB2312" w:hAnsi="宋体" w:hint="eastAsia"/>
          <w:sz w:val="32"/>
          <w:szCs w:val="32"/>
        </w:rPr>
        <w:t>宁波市人力资源和社会保障局</w:t>
      </w:r>
    </w:p>
    <w:p w:rsidR="007649B7" w:rsidRPr="00B654E5" w:rsidRDefault="007649B7" w:rsidP="00F11725">
      <w:pPr>
        <w:spacing w:line="560" w:lineRule="exact"/>
        <w:ind w:right="960" w:firstLineChars="200" w:firstLine="640"/>
        <w:jc w:val="right"/>
        <w:rPr>
          <w:rFonts w:ascii="仿宋_GB2312" w:eastAsia="仿宋_GB2312" w:hAnsi="宋体"/>
          <w:sz w:val="32"/>
          <w:szCs w:val="32"/>
        </w:rPr>
      </w:pPr>
      <w:r w:rsidRPr="00B654E5">
        <w:rPr>
          <w:rFonts w:ascii="仿宋_GB2312" w:eastAsia="仿宋_GB2312" w:hAnsi="宋体" w:hint="eastAsia"/>
          <w:sz w:val="32"/>
          <w:szCs w:val="32"/>
        </w:rPr>
        <w:t>2018年</w:t>
      </w:r>
      <w:r w:rsidR="006B1AA9">
        <w:rPr>
          <w:rFonts w:ascii="仿宋_GB2312" w:eastAsia="仿宋_GB2312" w:hAnsi="宋体" w:hint="eastAsia"/>
          <w:sz w:val="32"/>
          <w:szCs w:val="32"/>
        </w:rPr>
        <w:t>6</w:t>
      </w:r>
      <w:r w:rsidRPr="00B654E5">
        <w:rPr>
          <w:rFonts w:ascii="仿宋_GB2312" w:eastAsia="仿宋_GB2312" w:hAnsi="宋体" w:hint="eastAsia"/>
          <w:sz w:val="32"/>
          <w:szCs w:val="32"/>
        </w:rPr>
        <w:t>月</w:t>
      </w:r>
      <w:r w:rsidR="00F44273">
        <w:rPr>
          <w:rFonts w:ascii="仿宋_GB2312" w:eastAsia="仿宋_GB2312" w:hAnsi="宋体" w:hint="eastAsia"/>
          <w:sz w:val="32"/>
          <w:szCs w:val="32"/>
        </w:rPr>
        <w:t>15</w:t>
      </w:r>
      <w:r w:rsidRPr="00B654E5">
        <w:rPr>
          <w:rFonts w:ascii="仿宋_GB2312" w:eastAsia="仿宋_GB2312" w:hAnsi="宋体" w:hint="eastAsia"/>
          <w:sz w:val="32"/>
          <w:szCs w:val="32"/>
        </w:rPr>
        <w:t>日</w:t>
      </w:r>
    </w:p>
    <w:sectPr w:rsidR="007649B7" w:rsidRPr="00B654E5" w:rsidSect="007F1DA9">
      <w:footerReference w:type="even" r:id="rId6"/>
      <w:footerReference w:type="default" r:id="rId7"/>
      <w:pgSz w:w="11906" w:h="16838" w:code="9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3FB" w:rsidRDefault="00DD23FB">
      <w:r>
        <w:separator/>
      </w:r>
    </w:p>
  </w:endnote>
  <w:endnote w:type="continuationSeparator" w:id="1">
    <w:p w:rsidR="00DD23FB" w:rsidRDefault="00DD2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DA9" w:rsidRDefault="00B15167">
    <w:pPr>
      <w:pStyle w:val="a6"/>
      <w:framePr w:wrap="around" w:vAnchor="text" w:hAnchor="margin" w:xAlign="right" w:y="1"/>
      <w:rPr>
        <w:rStyle w:val="a3"/>
      </w:rPr>
    </w:pPr>
    <w:r>
      <w:fldChar w:fldCharType="begin"/>
    </w:r>
    <w:r w:rsidR="007F1DA9">
      <w:rPr>
        <w:rStyle w:val="a3"/>
      </w:rPr>
      <w:instrText xml:space="preserve">PAGE  </w:instrText>
    </w:r>
    <w:r>
      <w:fldChar w:fldCharType="end"/>
    </w:r>
  </w:p>
  <w:p w:rsidR="007F1DA9" w:rsidRDefault="007F1DA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DA9" w:rsidRDefault="00B15167">
    <w:pPr>
      <w:pStyle w:val="a6"/>
      <w:framePr w:wrap="around" w:vAnchor="text" w:hAnchor="margin" w:xAlign="right" w:y="1"/>
      <w:rPr>
        <w:rStyle w:val="a3"/>
      </w:rPr>
    </w:pPr>
    <w:r>
      <w:fldChar w:fldCharType="begin"/>
    </w:r>
    <w:r w:rsidR="007F1DA9">
      <w:rPr>
        <w:rStyle w:val="a3"/>
      </w:rPr>
      <w:instrText xml:space="preserve">PAGE  </w:instrText>
    </w:r>
    <w:r>
      <w:fldChar w:fldCharType="separate"/>
    </w:r>
    <w:r w:rsidR="00157E36">
      <w:rPr>
        <w:rStyle w:val="a3"/>
        <w:noProof/>
      </w:rPr>
      <w:t>1</w:t>
    </w:r>
    <w:r>
      <w:fldChar w:fldCharType="end"/>
    </w:r>
  </w:p>
  <w:p w:rsidR="007F1DA9" w:rsidRDefault="007F1DA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3FB" w:rsidRDefault="00DD23FB">
      <w:r>
        <w:separator/>
      </w:r>
    </w:p>
  </w:footnote>
  <w:footnote w:type="continuationSeparator" w:id="1">
    <w:p w:rsidR="00DD23FB" w:rsidRDefault="00DD23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EF8"/>
    <w:rsid w:val="00000F79"/>
    <w:rsid w:val="0000414F"/>
    <w:rsid w:val="0000434C"/>
    <w:rsid w:val="00007CEF"/>
    <w:rsid w:val="00010BD0"/>
    <w:rsid w:val="00012ADD"/>
    <w:rsid w:val="00016496"/>
    <w:rsid w:val="00024B00"/>
    <w:rsid w:val="00025385"/>
    <w:rsid w:val="00031ED2"/>
    <w:rsid w:val="00034F75"/>
    <w:rsid w:val="00037C16"/>
    <w:rsid w:val="00037F7C"/>
    <w:rsid w:val="00040231"/>
    <w:rsid w:val="00045EF8"/>
    <w:rsid w:val="000460BF"/>
    <w:rsid w:val="00046664"/>
    <w:rsid w:val="00047E31"/>
    <w:rsid w:val="0005429C"/>
    <w:rsid w:val="000554BB"/>
    <w:rsid w:val="00060EB4"/>
    <w:rsid w:val="00063C1A"/>
    <w:rsid w:val="00074264"/>
    <w:rsid w:val="0008127F"/>
    <w:rsid w:val="00081D0C"/>
    <w:rsid w:val="0008212D"/>
    <w:rsid w:val="00086CA9"/>
    <w:rsid w:val="000879A8"/>
    <w:rsid w:val="00087CF4"/>
    <w:rsid w:val="000902F3"/>
    <w:rsid w:val="00093BAF"/>
    <w:rsid w:val="00094C78"/>
    <w:rsid w:val="00095B83"/>
    <w:rsid w:val="000A0C52"/>
    <w:rsid w:val="000A1277"/>
    <w:rsid w:val="000A1D1B"/>
    <w:rsid w:val="000A7D53"/>
    <w:rsid w:val="000B1301"/>
    <w:rsid w:val="000B1591"/>
    <w:rsid w:val="000B2804"/>
    <w:rsid w:val="000B2F19"/>
    <w:rsid w:val="000B37B5"/>
    <w:rsid w:val="000B4384"/>
    <w:rsid w:val="000B5F4D"/>
    <w:rsid w:val="000B623E"/>
    <w:rsid w:val="000C12DD"/>
    <w:rsid w:val="000C38B5"/>
    <w:rsid w:val="000D689F"/>
    <w:rsid w:val="000E68DD"/>
    <w:rsid w:val="000F135E"/>
    <w:rsid w:val="000F5002"/>
    <w:rsid w:val="000F5C9D"/>
    <w:rsid w:val="00102210"/>
    <w:rsid w:val="001028C8"/>
    <w:rsid w:val="00111067"/>
    <w:rsid w:val="001157FB"/>
    <w:rsid w:val="00120550"/>
    <w:rsid w:val="001227D7"/>
    <w:rsid w:val="00123AB4"/>
    <w:rsid w:val="0012772C"/>
    <w:rsid w:val="00131450"/>
    <w:rsid w:val="0013223A"/>
    <w:rsid w:val="001342CD"/>
    <w:rsid w:val="001375CF"/>
    <w:rsid w:val="001418FE"/>
    <w:rsid w:val="00142BDC"/>
    <w:rsid w:val="00142FE2"/>
    <w:rsid w:val="00143AB4"/>
    <w:rsid w:val="001450AF"/>
    <w:rsid w:val="00146A9D"/>
    <w:rsid w:val="00147382"/>
    <w:rsid w:val="001524C9"/>
    <w:rsid w:val="00152E8C"/>
    <w:rsid w:val="00154946"/>
    <w:rsid w:val="00155533"/>
    <w:rsid w:val="00157E36"/>
    <w:rsid w:val="00161ABE"/>
    <w:rsid w:val="00165D3A"/>
    <w:rsid w:val="00166565"/>
    <w:rsid w:val="001735D4"/>
    <w:rsid w:val="00174806"/>
    <w:rsid w:val="00174C58"/>
    <w:rsid w:val="00177513"/>
    <w:rsid w:val="001811F5"/>
    <w:rsid w:val="00185BA5"/>
    <w:rsid w:val="00190AD6"/>
    <w:rsid w:val="001A1FDF"/>
    <w:rsid w:val="001C1E83"/>
    <w:rsid w:val="001C1EFC"/>
    <w:rsid w:val="001C23C8"/>
    <w:rsid w:val="001C2AC0"/>
    <w:rsid w:val="001C62C0"/>
    <w:rsid w:val="001D361C"/>
    <w:rsid w:val="001E0EEA"/>
    <w:rsid w:val="001E146F"/>
    <w:rsid w:val="001E1B1D"/>
    <w:rsid w:val="001E3336"/>
    <w:rsid w:val="001F4446"/>
    <w:rsid w:val="001F6F24"/>
    <w:rsid w:val="00200025"/>
    <w:rsid w:val="002043BF"/>
    <w:rsid w:val="002047E2"/>
    <w:rsid w:val="0020576F"/>
    <w:rsid w:val="002063E8"/>
    <w:rsid w:val="00206A03"/>
    <w:rsid w:val="00207023"/>
    <w:rsid w:val="002104B6"/>
    <w:rsid w:val="0021788D"/>
    <w:rsid w:val="002258CB"/>
    <w:rsid w:val="002312C8"/>
    <w:rsid w:val="002362CC"/>
    <w:rsid w:val="00242112"/>
    <w:rsid w:val="00242FCE"/>
    <w:rsid w:val="00246177"/>
    <w:rsid w:val="00247DBB"/>
    <w:rsid w:val="00250206"/>
    <w:rsid w:val="0025324C"/>
    <w:rsid w:val="00267CD8"/>
    <w:rsid w:val="0027142A"/>
    <w:rsid w:val="00273ACA"/>
    <w:rsid w:val="0028111C"/>
    <w:rsid w:val="002819D7"/>
    <w:rsid w:val="00287587"/>
    <w:rsid w:val="002A6097"/>
    <w:rsid w:val="002B19CB"/>
    <w:rsid w:val="002B7C52"/>
    <w:rsid w:val="002C00D9"/>
    <w:rsid w:val="002C1879"/>
    <w:rsid w:val="002C5D38"/>
    <w:rsid w:val="002D2934"/>
    <w:rsid w:val="002D68A2"/>
    <w:rsid w:val="002D7135"/>
    <w:rsid w:val="002D7D4C"/>
    <w:rsid w:val="002E0782"/>
    <w:rsid w:val="002E1CF3"/>
    <w:rsid w:val="002E47B1"/>
    <w:rsid w:val="002E74E0"/>
    <w:rsid w:val="002F1AF6"/>
    <w:rsid w:val="002F6B1E"/>
    <w:rsid w:val="003012C1"/>
    <w:rsid w:val="0030438F"/>
    <w:rsid w:val="00310466"/>
    <w:rsid w:val="003104EF"/>
    <w:rsid w:val="00311887"/>
    <w:rsid w:val="00315242"/>
    <w:rsid w:val="00316B9F"/>
    <w:rsid w:val="00316D24"/>
    <w:rsid w:val="00320D99"/>
    <w:rsid w:val="00321578"/>
    <w:rsid w:val="00325669"/>
    <w:rsid w:val="00325FFF"/>
    <w:rsid w:val="00327D82"/>
    <w:rsid w:val="003361DB"/>
    <w:rsid w:val="003552F7"/>
    <w:rsid w:val="0035761F"/>
    <w:rsid w:val="00364FE1"/>
    <w:rsid w:val="00370138"/>
    <w:rsid w:val="0037356C"/>
    <w:rsid w:val="00380595"/>
    <w:rsid w:val="00381ADA"/>
    <w:rsid w:val="00381ED2"/>
    <w:rsid w:val="00386AC9"/>
    <w:rsid w:val="00391D4D"/>
    <w:rsid w:val="00392C10"/>
    <w:rsid w:val="00394099"/>
    <w:rsid w:val="003A1535"/>
    <w:rsid w:val="003A2EAA"/>
    <w:rsid w:val="003A5C91"/>
    <w:rsid w:val="003A6578"/>
    <w:rsid w:val="003B197C"/>
    <w:rsid w:val="003B32D7"/>
    <w:rsid w:val="003B50C8"/>
    <w:rsid w:val="003B525E"/>
    <w:rsid w:val="003B55F7"/>
    <w:rsid w:val="003C21F5"/>
    <w:rsid w:val="003C2E92"/>
    <w:rsid w:val="003C514C"/>
    <w:rsid w:val="003C7585"/>
    <w:rsid w:val="003C7C8D"/>
    <w:rsid w:val="003D0792"/>
    <w:rsid w:val="003D5926"/>
    <w:rsid w:val="003E049A"/>
    <w:rsid w:val="003E3AA9"/>
    <w:rsid w:val="003E5B09"/>
    <w:rsid w:val="003E5BC0"/>
    <w:rsid w:val="003E5E81"/>
    <w:rsid w:val="00400E7B"/>
    <w:rsid w:val="00402F2A"/>
    <w:rsid w:val="004042DB"/>
    <w:rsid w:val="00405766"/>
    <w:rsid w:val="00410425"/>
    <w:rsid w:val="00410646"/>
    <w:rsid w:val="004218F5"/>
    <w:rsid w:val="004237A4"/>
    <w:rsid w:val="00430A09"/>
    <w:rsid w:val="00430E6C"/>
    <w:rsid w:val="00443F30"/>
    <w:rsid w:val="0044505B"/>
    <w:rsid w:val="0044556F"/>
    <w:rsid w:val="004471F2"/>
    <w:rsid w:val="004525F3"/>
    <w:rsid w:val="004540EC"/>
    <w:rsid w:val="004553BA"/>
    <w:rsid w:val="004567D3"/>
    <w:rsid w:val="004575D5"/>
    <w:rsid w:val="00457A43"/>
    <w:rsid w:val="00461F01"/>
    <w:rsid w:val="00463D0D"/>
    <w:rsid w:val="00464910"/>
    <w:rsid w:val="00464F7A"/>
    <w:rsid w:val="0046580E"/>
    <w:rsid w:val="00467424"/>
    <w:rsid w:val="0047053A"/>
    <w:rsid w:val="00474FFA"/>
    <w:rsid w:val="00476B92"/>
    <w:rsid w:val="004776AE"/>
    <w:rsid w:val="0048050F"/>
    <w:rsid w:val="00482B65"/>
    <w:rsid w:val="00483709"/>
    <w:rsid w:val="00485272"/>
    <w:rsid w:val="00486B7E"/>
    <w:rsid w:val="0049206A"/>
    <w:rsid w:val="0049248E"/>
    <w:rsid w:val="00495F01"/>
    <w:rsid w:val="004A289C"/>
    <w:rsid w:val="004A3DE4"/>
    <w:rsid w:val="004A77E3"/>
    <w:rsid w:val="004B374D"/>
    <w:rsid w:val="004B502F"/>
    <w:rsid w:val="004B68F7"/>
    <w:rsid w:val="004B7828"/>
    <w:rsid w:val="004B7BA0"/>
    <w:rsid w:val="004C3456"/>
    <w:rsid w:val="004D0893"/>
    <w:rsid w:val="004D40AC"/>
    <w:rsid w:val="004D5D56"/>
    <w:rsid w:val="004D75B2"/>
    <w:rsid w:val="004E1A0F"/>
    <w:rsid w:val="004E3E8F"/>
    <w:rsid w:val="004E3FDA"/>
    <w:rsid w:val="004F2D03"/>
    <w:rsid w:val="004F4248"/>
    <w:rsid w:val="004F4965"/>
    <w:rsid w:val="004F55D7"/>
    <w:rsid w:val="004F5705"/>
    <w:rsid w:val="004F7F23"/>
    <w:rsid w:val="0050005F"/>
    <w:rsid w:val="005023AB"/>
    <w:rsid w:val="0050259C"/>
    <w:rsid w:val="005029BD"/>
    <w:rsid w:val="00503F78"/>
    <w:rsid w:val="005078FE"/>
    <w:rsid w:val="00511B02"/>
    <w:rsid w:val="00511D52"/>
    <w:rsid w:val="00512FCF"/>
    <w:rsid w:val="00522111"/>
    <w:rsid w:val="0052480A"/>
    <w:rsid w:val="00525B0A"/>
    <w:rsid w:val="00531F4E"/>
    <w:rsid w:val="00535A2A"/>
    <w:rsid w:val="00540630"/>
    <w:rsid w:val="00553780"/>
    <w:rsid w:val="00553B69"/>
    <w:rsid w:val="0055464D"/>
    <w:rsid w:val="00554EB6"/>
    <w:rsid w:val="00560808"/>
    <w:rsid w:val="00564EF8"/>
    <w:rsid w:val="00565110"/>
    <w:rsid w:val="005710C0"/>
    <w:rsid w:val="0057640A"/>
    <w:rsid w:val="005764D6"/>
    <w:rsid w:val="005807F2"/>
    <w:rsid w:val="0058253F"/>
    <w:rsid w:val="005870F8"/>
    <w:rsid w:val="0058757B"/>
    <w:rsid w:val="00587B97"/>
    <w:rsid w:val="005901C5"/>
    <w:rsid w:val="00590425"/>
    <w:rsid w:val="0059243C"/>
    <w:rsid w:val="00593D46"/>
    <w:rsid w:val="00595352"/>
    <w:rsid w:val="005A112F"/>
    <w:rsid w:val="005A1E9F"/>
    <w:rsid w:val="005A2B94"/>
    <w:rsid w:val="005A3934"/>
    <w:rsid w:val="005A45C6"/>
    <w:rsid w:val="005A5CB0"/>
    <w:rsid w:val="005B3987"/>
    <w:rsid w:val="005B4C89"/>
    <w:rsid w:val="005B4FBB"/>
    <w:rsid w:val="005B62A8"/>
    <w:rsid w:val="005B633A"/>
    <w:rsid w:val="005C082C"/>
    <w:rsid w:val="005C447F"/>
    <w:rsid w:val="005C54C9"/>
    <w:rsid w:val="005C56C9"/>
    <w:rsid w:val="005D3F91"/>
    <w:rsid w:val="005D7352"/>
    <w:rsid w:val="005D7BB1"/>
    <w:rsid w:val="005E326C"/>
    <w:rsid w:val="005E3A9F"/>
    <w:rsid w:val="005E47CC"/>
    <w:rsid w:val="005F0185"/>
    <w:rsid w:val="006007B5"/>
    <w:rsid w:val="0060132E"/>
    <w:rsid w:val="0060146B"/>
    <w:rsid w:val="00601A5C"/>
    <w:rsid w:val="00602C2B"/>
    <w:rsid w:val="00603EB1"/>
    <w:rsid w:val="006040C2"/>
    <w:rsid w:val="00613C26"/>
    <w:rsid w:val="00613C2C"/>
    <w:rsid w:val="00625531"/>
    <w:rsid w:val="00630C3D"/>
    <w:rsid w:val="00634742"/>
    <w:rsid w:val="006364D1"/>
    <w:rsid w:val="00640A48"/>
    <w:rsid w:val="0064473C"/>
    <w:rsid w:val="00646792"/>
    <w:rsid w:val="00653907"/>
    <w:rsid w:val="0065465D"/>
    <w:rsid w:val="00664EC7"/>
    <w:rsid w:val="00667EF9"/>
    <w:rsid w:val="00673084"/>
    <w:rsid w:val="00674E15"/>
    <w:rsid w:val="00690C8C"/>
    <w:rsid w:val="0069308F"/>
    <w:rsid w:val="0069367A"/>
    <w:rsid w:val="00697994"/>
    <w:rsid w:val="006A0AC1"/>
    <w:rsid w:val="006A178F"/>
    <w:rsid w:val="006A26FA"/>
    <w:rsid w:val="006A39C2"/>
    <w:rsid w:val="006A5A2C"/>
    <w:rsid w:val="006B1AA9"/>
    <w:rsid w:val="006B2C8D"/>
    <w:rsid w:val="006C1928"/>
    <w:rsid w:val="006C3269"/>
    <w:rsid w:val="006D3DC0"/>
    <w:rsid w:val="006D7958"/>
    <w:rsid w:val="006D7A4D"/>
    <w:rsid w:val="006E2CAA"/>
    <w:rsid w:val="006E3618"/>
    <w:rsid w:val="006E4480"/>
    <w:rsid w:val="006E4D5E"/>
    <w:rsid w:val="00700197"/>
    <w:rsid w:val="00702CDB"/>
    <w:rsid w:val="0070568F"/>
    <w:rsid w:val="007071D6"/>
    <w:rsid w:val="007141CF"/>
    <w:rsid w:val="00715D1E"/>
    <w:rsid w:val="00717EA1"/>
    <w:rsid w:val="007203CA"/>
    <w:rsid w:val="00722F41"/>
    <w:rsid w:val="00727893"/>
    <w:rsid w:val="00727925"/>
    <w:rsid w:val="007304B2"/>
    <w:rsid w:val="00731CEA"/>
    <w:rsid w:val="00737670"/>
    <w:rsid w:val="00741581"/>
    <w:rsid w:val="00746EC1"/>
    <w:rsid w:val="00751F72"/>
    <w:rsid w:val="00754461"/>
    <w:rsid w:val="007607DB"/>
    <w:rsid w:val="007619E4"/>
    <w:rsid w:val="00762019"/>
    <w:rsid w:val="007649B7"/>
    <w:rsid w:val="0077197F"/>
    <w:rsid w:val="0077226F"/>
    <w:rsid w:val="00774D7F"/>
    <w:rsid w:val="00775D19"/>
    <w:rsid w:val="0078175B"/>
    <w:rsid w:val="007834C7"/>
    <w:rsid w:val="00784733"/>
    <w:rsid w:val="007943C9"/>
    <w:rsid w:val="00795E39"/>
    <w:rsid w:val="007A1BA6"/>
    <w:rsid w:val="007A42FA"/>
    <w:rsid w:val="007A55AC"/>
    <w:rsid w:val="007A77CE"/>
    <w:rsid w:val="007B3B52"/>
    <w:rsid w:val="007B5875"/>
    <w:rsid w:val="007B678D"/>
    <w:rsid w:val="007C11C1"/>
    <w:rsid w:val="007C7CB0"/>
    <w:rsid w:val="007D3AAB"/>
    <w:rsid w:val="007E049E"/>
    <w:rsid w:val="007E56EF"/>
    <w:rsid w:val="007E5E22"/>
    <w:rsid w:val="007E75A9"/>
    <w:rsid w:val="007F1DA9"/>
    <w:rsid w:val="007F2B94"/>
    <w:rsid w:val="007F734E"/>
    <w:rsid w:val="00800517"/>
    <w:rsid w:val="0081244F"/>
    <w:rsid w:val="00813B11"/>
    <w:rsid w:val="00814999"/>
    <w:rsid w:val="0082040B"/>
    <w:rsid w:val="008215CE"/>
    <w:rsid w:val="00821DD5"/>
    <w:rsid w:val="00821F49"/>
    <w:rsid w:val="00822AEB"/>
    <w:rsid w:val="00824B1C"/>
    <w:rsid w:val="0082538B"/>
    <w:rsid w:val="00827945"/>
    <w:rsid w:val="008326DB"/>
    <w:rsid w:val="00833C93"/>
    <w:rsid w:val="00843C23"/>
    <w:rsid w:val="0084689E"/>
    <w:rsid w:val="008545E3"/>
    <w:rsid w:val="00856C6F"/>
    <w:rsid w:val="008649A0"/>
    <w:rsid w:val="00874F18"/>
    <w:rsid w:val="00883109"/>
    <w:rsid w:val="00883BC8"/>
    <w:rsid w:val="00885304"/>
    <w:rsid w:val="008864BD"/>
    <w:rsid w:val="00887CE0"/>
    <w:rsid w:val="008925BB"/>
    <w:rsid w:val="00894BA9"/>
    <w:rsid w:val="00895EF4"/>
    <w:rsid w:val="0089736F"/>
    <w:rsid w:val="008A6A02"/>
    <w:rsid w:val="008A79BC"/>
    <w:rsid w:val="008B366E"/>
    <w:rsid w:val="008B7180"/>
    <w:rsid w:val="008C1C36"/>
    <w:rsid w:val="008C4B4F"/>
    <w:rsid w:val="008C6C6A"/>
    <w:rsid w:val="008C724E"/>
    <w:rsid w:val="008D2B20"/>
    <w:rsid w:val="008D2C2D"/>
    <w:rsid w:val="008D2DF8"/>
    <w:rsid w:val="008D6095"/>
    <w:rsid w:val="008D677E"/>
    <w:rsid w:val="008E37E6"/>
    <w:rsid w:val="008E49F9"/>
    <w:rsid w:val="008F2E47"/>
    <w:rsid w:val="008F42B4"/>
    <w:rsid w:val="00901952"/>
    <w:rsid w:val="009054D6"/>
    <w:rsid w:val="00905F92"/>
    <w:rsid w:val="00907F3F"/>
    <w:rsid w:val="00910F0D"/>
    <w:rsid w:val="009171E3"/>
    <w:rsid w:val="009257D2"/>
    <w:rsid w:val="009276A9"/>
    <w:rsid w:val="009350EE"/>
    <w:rsid w:val="009364DC"/>
    <w:rsid w:val="009405F9"/>
    <w:rsid w:val="00940A10"/>
    <w:rsid w:val="00943108"/>
    <w:rsid w:val="0094434C"/>
    <w:rsid w:val="009464A6"/>
    <w:rsid w:val="00947F9A"/>
    <w:rsid w:val="0095306D"/>
    <w:rsid w:val="00953A76"/>
    <w:rsid w:val="00957CE5"/>
    <w:rsid w:val="0096109C"/>
    <w:rsid w:val="009615B8"/>
    <w:rsid w:val="0096224F"/>
    <w:rsid w:val="00963C4A"/>
    <w:rsid w:val="00963D96"/>
    <w:rsid w:val="0097139B"/>
    <w:rsid w:val="00973898"/>
    <w:rsid w:val="009944C9"/>
    <w:rsid w:val="009A5964"/>
    <w:rsid w:val="009B006F"/>
    <w:rsid w:val="009B2821"/>
    <w:rsid w:val="009B3609"/>
    <w:rsid w:val="009B63D8"/>
    <w:rsid w:val="009D08F6"/>
    <w:rsid w:val="009D2869"/>
    <w:rsid w:val="009D7155"/>
    <w:rsid w:val="009D7C68"/>
    <w:rsid w:val="009E39F6"/>
    <w:rsid w:val="009E7CEF"/>
    <w:rsid w:val="009F0C3C"/>
    <w:rsid w:val="009F59BB"/>
    <w:rsid w:val="00A02BA8"/>
    <w:rsid w:val="00A16B08"/>
    <w:rsid w:val="00A27ADD"/>
    <w:rsid w:val="00A27E09"/>
    <w:rsid w:val="00A30220"/>
    <w:rsid w:val="00A3187A"/>
    <w:rsid w:val="00A31E33"/>
    <w:rsid w:val="00A361CB"/>
    <w:rsid w:val="00A36FF0"/>
    <w:rsid w:val="00A42DB5"/>
    <w:rsid w:val="00A4510D"/>
    <w:rsid w:val="00A54AE1"/>
    <w:rsid w:val="00A55196"/>
    <w:rsid w:val="00A61114"/>
    <w:rsid w:val="00A701F1"/>
    <w:rsid w:val="00A718FB"/>
    <w:rsid w:val="00A76687"/>
    <w:rsid w:val="00A90969"/>
    <w:rsid w:val="00A92FDE"/>
    <w:rsid w:val="00A97D1D"/>
    <w:rsid w:val="00AA3C51"/>
    <w:rsid w:val="00AB1C72"/>
    <w:rsid w:val="00AC1686"/>
    <w:rsid w:val="00AC2658"/>
    <w:rsid w:val="00AC3DFA"/>
    <w:rsid w:val="00AC49E9"/>
    <w:rsid w:val="00AC5099"/>
    <w:rsid w:val="00AD0514"/>
    <w:rsid w:val="00AD4C9F"/>
    <w:rsid w:val="00AD651D"/>
    <w:rsid w:val="00AD6CD5"/>
    <w:rsid w:val="00AE1423"/>
    <w:rsid w:val="00AE520C"/>
    <w:rsid w:val="00AE541D"/>
    <w:rsid w:val="00AF05C8"/>
    <w:rsid w:val="00AF7030"/>
    <w:rsid w:val="00AF79C6"/>
    <w:rsid w:val="00B00D19"/>
    <w:rsid w:val="00B07DDF"/>
    <w:rsid w:val="00B129C6"/>
    <w:rsid w:val="00B15167"/>
    <w:rsid w:val="00B15AB6"/>
    <w:rsid w:val="00B1657D"/>
    <w:rsid w:val="00B202EF"/>
    <w:rsid w:val="00B31D5B"/>
    <w:rsid w:val="00B3250E"/>
    <w:rsid w:val="00B36B3E"/>
    <w:rsid w:val="00B36F68"/>
    <w:rsid w:val="00B410F2"/>
    <w:rsid w:val="00B4315B"/>
    <w:rsid w:val="00B459AF"/>
    <w:rsid w:val="00B50AD1"/>
    <w:rsid w:val="00B50BF1"/>
    <w:rsid w:val="00B50E20"/>
    <w:rsid w:val="00B52146"/>
    <w:rsid w:val="00B52CB3"/>
    <w:rsid w:val="00B55F28"/>
    <w:rsid w:val="00B57FFC"/>
    <w:rsid w:val="00B60B1C"/>
    <w:rsid w:val="00B654E5"/>
    <w:rsid w:val="00B6624D"/>
    <w:rsid w:val="00B72E29"/>
    <w:rsid w:val="00B77DA5"/>
    <w:rsid w:val="00B826BC"/>
    <w:rsid w:val="00B92323"/>
    <w:rsid w:val="00B946EC"/>
    <w:rsid w:val="00BA0DE5"/>
    <w:rsid w:val="00BA0FC1"/>
    <w:rsid w:val="00BA6746"/>
    <w:rsid w:val="00BB0DE8"/>
    <w:rsid w:val="00BB2348"/>
    <w:rsid w:val="00BB7148"/>
    <w:rsid w:val="00BC70FB"/>
    <w:rsid w:val="00BC77D5"/>
    <w:rsid w:val="00BC7EBD"/>
    <w:rsid w:val="00BD17F4"/>
    <w:rsid w:val="00BD61D1"/>
    <w:rsid w:val="00BF0B9C"/>
    <w:rsid w:val="00BF0E6F"/>
    <w:rsid w:val="00BF355D"/>
    <w:rsid w:val="00C037DE"/>
    <w:rsid w:val="00C06D1A"/>
    <w:rsid w:val="00C10EE4"/>
    <w:rsid w:val="00C14348"/>
    <w:rsid w:val="00C148E8"/>
    <w:rsid w:val="00C16E03"/>
    <w:rsid w:val="00C2367F"/>
    <w:rsid w:val="00C23EB1"/>
    <w:rsid w:val="00C24D4C"/>
    <w:rsid w:val="00C27DE1"/>
    <w:rsid w:val="00C34524"/>
    <w:rsid w:val="00C36337"/>
    <w:rsid w:val="00C36641"/>
    <w:rsid w:val="00C43C81"/>
    <w:rsid w:val="00C43D88"/>
    <w:rsid w:val="00C461B6"/>
    <w:rsid w:val="00C47E85"/>
    <w:rsid w:val="00C6075A"/>
    <w:rsid w:val="00C70DEE"/>
    <w:rsid w:val="00C74071"/>
    <w:rsid w:val="00C74B0F"/>
    <w:rsid w:val="00C777CA"/>
    <w:rsid w:val="00C85F63"/>
    <w:rsid w:val="00C907CA"/>
    <w:rsid w:val="00C97810"/>
    <w:rsid w:val="00CA18E5"/>
    <w:rsid w:val="00CB1FC6"/>
    <w:rsid w:val="00CC2E8C"/>
    <w:rsid w:val="00CD09D6"/>
    <w:rsid w:val="00CD2337"/>
    <w:rsid w:val="00CD4C25"/>
    <w:rsid w:val="00CE56DE"/>
    <w:rsid w:val="00CE61DD"/>
    <w:rsid w:val="00CE775B"/>
    <w:rsid w:val="00CE7D40"/>
    <w:rsid w:val="00CF16C0"/>
    <w:rsid w:val="00CF2BF7"/>
    <w:rsid w:val="00CF6E32"/>
    <w:rsid w:val="00CF7342"/>
    <w:rsid w:val="00D00B12"/>
    <w:rsid w:val="00D03E7E"/>
    <w:rsid w:val="00D07CF0"/>
    <w:rsid w:val="00D1757E"/>
    <w:rsid w:val="00D17C00"/>
    <w:rsid w:val="00D20F60"/>
    <w:rsid w:val="00D21229"/>
    <w:rsid w:val="00D21B08"/>
    <w:rsid w:val="00D24332"/>
    <w:rsid w:val="00D266A6"/>
    <w:rsid w:val="00D27409"/>
    <w:rsid w:val="00D319D4"/>
    <w:rsid w:val="00D36B1B"/>
    <w:rsid w:val="00D41008"/>
    <w:rsid w:val="00D50530"/>
    <w:rsid w:val="00D659F2"/>
    <w:rsid w:val="00D672A1"/>
    <w:rsid w:val="00D67C9E"/>
    <w:rsid w:val="00D723F6"/>
    <w:rsid w:val="00D731A4"/>
    <w:rsid w:val="00D74077"/>
    <w:rsid w:val="00D802BE"/>
    <w:rsid w:val="00D81A97"/>
    <w:rsid w:val="00D9312D"/>
    <w:rsid w:val="00D935B0"/>
    <w:rsid w:val="00D93C84"/>
    <w:rsid w:val="00D97A6B"/>
    <w:rsid w:val="00DB2686"/>
    <w:rsid w:val="00DB3069"/>
    <w:rsid w:val="00DC125B"/>
    <w:rsid w:val="00DC199D"/>
    <w:rsid w:val="00DC283D"/>
    <w:rsid w:val="00DD23FB"/>
    <w:rsid w:val="00DD52C8"/>
    <w:rsid w:val="00DD620C"/>
    <w:rsid w:val="00DE3D09"/>
    <w:rsid w:val="00DE5417"/>
    <w:rsid w:val="00DF08ED"/>
    <w:rsid w:val="00DF0ECC"/>
    <w:rsid w:val="00DF3AD4"/>
    <w:rsid w:val="00E010ED"/>
    <w:rsid w:val="00E0240E"/>
    <w:rsid w:val="00E0489A"/>
    <w:rsid w:val="00E04CFA"/>
    <w:rsid w:val="00E05C5D"/>
    <w:rsid w:val="00E2434D"/>
    <w:rsid w:val="00E25122"/>
    <w:rsid w:val="00E27840"/>
    <w:rsid w:val="00E36472"/>
    <w:rsid w:val="00E378DD"/>
    <w:rsid w:val="00E40E36"/>
    <w:rsid w:val="00E44F85"/>
    <w:rsid w:val="00E476D7"/>
    <w:rsid w:val="00E5258D"/>
    <w:rsid w:val="00E55E7D"/>
    <w:rsid w:val="00E67A23"/>
    <w:rsid w:val="00E74143"/>
    <w:rsid w:val="00E760BA"/>
    <w:rsid w:val="00E843F0"/>
    <w:rsid w:val="00E84642"/>
    <w:rsid w:val="00E84B74"/>
    <w:rsid w:val="00E90AA4"/>
    <w:rsid w:val="00E93932"/>
    <w:rsid w:val="00EA2BBA"/>
    <w:rsid w:val="00EA45AE"/>
    <w:rsid w:val="00EA6F94"/>
    <w:rsid w:val="00EA7494"/>
    <w:rsid w:val="00EB0D7E"/>
    <w:rsid w:val="00EB7004"/>
    <w:rsid w:val="00EC21F6"/>
    <w:rsid w:val="00EC6BD9"/>
    <w:rsid w:val="00ED3BCC"/>
    <w:rsid w:val="00EE517C"/>
    <w:rsid w:val="00EE56CE"/>
    <w:rsid w:val="00EF011A"/>
    <w:rsid w:val="00EF632B"/>
    <w:rsid w:val="00F03B54"/>
    <w:rsid w:val="00F052F4"/>
    <w:rsid w:val="00F057C1"/>
    <w:rsid w:val="00F06D8D"/>
    <w:rsid w:val="00F07AE7"/>
    <w:rsid w:val="00F10D3F"/>
    <w:rsid w:val="00F11725"/>
    <w:rsid w:val="00F12313"/>
    <w:rsid w:val="00F132FB"/>
    <w:rsid w:val="00F153A9"/>
    <w:rsid w:val="00F1546F"/>
    <w:rsid w:val="00F21EB4"/>
    <w:rsid w:val="00F25B5A"/>
    <w:rsid w:val="00F30DBD"/>
    <w:rsid w:val="00F313E2"/>
    <w:rsid w:val="00F32EDE"/>
    <w:rsid w:val="00F35610"/>
    <w:rsid w:val="00F367C2"/>
    <w:rsid w:val="00F44273"/>
    <w:rsid w:val="00F51559"/>
    <w:rsid w:val="00F60100"/>
    <w:rsid w:val="00F605F8"/>
    <w:rsid w:val="00F64D1B"/>
    <w:rsid w:val="00F6524C"/>
    <w:rsid w:val="00F66F97"/>
    <w:rsid w:val="00F674DC"/>
    <w:rsid w:val="00F678EF"/>
    <w:rsid w:val="00F70D76"/>
    <w:rsid w:val="00F7169E"/>
    <w:rsid w:val="00F755E7"/>
    <w:rsid w:val="00F7590D"/>
    <w:rsid w:val="00F8266D"/>
    <w:rsid w:val="00F82CF8"/>
    <w:rsid w:val="00F845BF"/>
    <w:rsid w:val="00F86E74"/>
    <w:rsid w:val="00F932D9"/>
    <w:rsid w:val="00F94A5A"/>
    <w:rsid w:val="00F97B69"/>
    <w:rsid w:val="00FA119C"/>
    <w:rsid w:val="00FA1F4A"/>
    <w:rsid w:val="00FA643B"/>
    <w:rsid w:val="00FA6F8B"/>
    <w:rsid w:val="00FB4570"/>
    <w:rsid w:val="00FB64E0"/>
    <w:rsid w:val="00FC0557"/>
    <w:rsid w:val="00FC0596"/>
    <w:rsid w:val="00FC1391"/>
    <w:rsid w:val="00FC27AC"/>
    <w:rsid w:val="00FC27FE"/>
    <w:rsid w:val="00FC5982"/>
    <w:rsid w:val="00FD3BAF"/>
    <w:rsid w:val="00FE3A2B"/>
    <w:rsid w:val="00FE657C"/>
    <w:rsid w:val="00FE6D32"/>
    <w:rsid w:val="00FE7D55"/>
    <w:rsid w:val="00FF55D6"/>
    <w:rsid w:val="00FF667E"/>
    <w:rsid w:val="00FF7C80"/>
    <w:rsid w:val="782C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99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8149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qFormat/>
    <w:rsid w:val="008149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14999"/>
  </w:style>
  <w:style w:type="character" w:customStyle="1" w:styleId="apple-converted-space">
    <w:name w:val="apple-converted-space"/>
    <w:basedOn w:val="a0"/>
    <w:rsid w:val="00814999"/>
  </w:style>
  <w:style w:type="paragraph" w:styleId="a4">
    <w:name w:val="Balloon Text"/>
    <w:basedOn w:val="a"/>
    <w:semiHidden/>
    <w:rsid w:val="00814999"/>
    <w:rPr>
      <w:sz w:val="18"/>
      <w:szCs w:val="18"/>
    </w:rPr>
  </w:style>
  <w:style w:type="paragraph" w:styleId="a5">
    <w:name w:val="Normal (Web)"/>
    <w:basedOn w:val="a"/>
    <w:rsid w:val="008149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rsid w:val="008149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"/>
    <w:rsid w:val="00820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82040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264</Words>
  <Characters>1511</Characters>
  <Application>Microsoft Office Word</Application>
  <DocSecurity>0</DocSecurity>
  <Lines>12</Lines>
  <Paragraphs>3</Paragraphs>
  <ScaleCrop>false</ScaleCrop>
  <Company>www.ftpdown.com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关于调整宁波市职业技能培训补贴申请流程</dc:title>
  <dc:creator>zcg</dc:creator>
  <cp:lastModifiedBy>nbhrss</cp:lastModifiedBy>
  <cp:revision>4</cp:revision>
  <cp:lastPrinted>2018-06-14T06:16:00Z</cp:lastPrinted>
  <dcterms:created xsi:type="dcterms:W3CDTF">2018-06-25T02:09:00Z</dcterms:created>
  <dcterms:modified xsi:type="dcterms:W3CDTF">2018-06-29T08:34:00Z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